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D2768C" w14:textId="77777777" w:rsidR="00A64E7F" w:rsidRDefault="00A64E7F"/>
    <w:p w14:paraId="621AB7F1" w14:textId="77777777" w:rsidR="008900D2" w:rsidRDefault="008900D2"/>
    <w:p w14:paraId="360F85A6" w14:textId="4C82F7FB" w:rsidR="008900D2" w:rsidRPr="007E79ED" w:rsidRDefault="007E79ED">
      <w:pPr>
        <w:rPr>
          <w:b/>
          <w:sz w:val="32"/>
          <w:szCs w:val="32"/>
        </w:rPr>
      </w:pPr>
      <w:r>
        <w:rPr>
          <w:b/>
          <w:sz w:val="32"/>
          <w:szCs w:val="32"/>
        </w:rPr>
        <w:t xml:space="preserve">2.4 GHz </w:t>
      </w:r>
      <w:r w:rsidR="008E7B2D">
        <w:rPr>
          <w:b/>
          <w:sz w:val="32"/>
          <w:szCs w:val="32"/>
        </w:rPr>
        <w:t>Low Noise Amplifier</w:t>
      </w:r>
    </w:p>
    <w:p w14:paraId="0C86F6C4" w14:textId="77CD32FE" w:rsidR="008900D2" w:rsidRDefault="008900D2">
      <w:pPr>
        <w:rPr>
          <w:sz w:val="32"/>
          <w:szCs w:val="32"/>
        </w:rPr>
      </w:pPr>
    </w:p>
    <w:p w14:paraId="30B57F4B" w14:textId="5CD2649F" w:rsidR="008900D2" w:rsidRDefault="008C6499" w:rsidP="008900D2">
      <w:pPr>
        <w:pStyle w:val="ListParagraph"/>
        <w:numPr>
          <w:ilvl w:val="0"/>
          <w:numId w:val="1"/>
        </w:numPr>
      </w:pPr>
      <w:r>
        <w:rPr>
          <w:noProof/>
        </w:rPr>
        <w:drawing>
          <wp:anchor distT="0" distB="0" distL="114300" distR="114300" simplePos="0" relativeHeight="251658240" behindDoc="0" locked="0" layoutInCell="1" allowOverlap="1" wp14:anchorId="13E00747" wp14:editId="7A799AD6">
            <wp:simplePos x="0" y="0"/>
            <wp:positionH relativeFrom="column">
              <wp:posOffset>2514600</wp:posOffset>
            </wp:positionH>
            <wp:positionV relativeFrom="paragraph">
              <wp:posOffset>-2540</wp:posOffset>
            </wp:positionV>
            <wp:extent cx="3627120" cy="1397635"/>
            <wp:effectExtent l="0" t="0" r="5080" b="0"/>
            <wp:wrapSquare wrapText="bothSides"/>
            <wp:docPr id="5" name="Picture 5" descr="Macintosh HD:Users:carlos97080:Desktop:school:PSU:ECE531_532:ece532:Project:LNA:IMG_3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arlos97080:Desktop:school:PSU:ECE531_532:ece532:Project:LNA:IMG_3657.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27120" cy="1397635"/>
                    </a:xfrm>
                    <a:prstGeom prst="rect">
                      <a:avLst/>
                    </a:prstGeom>
                    <a:noFill/>
                    <a:ln>
                      <a:noFill/>
                    </a:ln>
                  </pic:spPr>
                </pic:pic>
              </a:graphicData>
            </a:graphic>
            <wp14:sizeRelH relativeFrom="page">
              <wp14:pctWidth>0</wp14:pctWidth>
            </wp14:sizeRelH>
            <wp14:sizeRelV relativeFrom="page">
              <wp14:pctHeight>0</wp14:pctHeight>
            </wp14:sizeRelV>
          </wp:anchor>
        </w:drawing>
      </w:r>
      <w:r w:rsidR="008E22AD">
        <w:t>13.7</w:t>
      </w:r>
      <w:r w:rsidR="008E7B2D">
        <w:t xml:space="preserve"> dB gain</w:t>
      </w:r>
      <w:r w:rsidR="002E140D">
        <w:t xml:space="preserve"> </w:t>
      </w:r>
    </w:p>
    <w:p w14:paraId="76486603" w14:textId="2635EF1E" w:rsidR="008E22AD" w:rsidRDefault="008E22AD" w:rsidP="008900D2">
      <w:pPr>
        <w:pStyle w:val="ListParagraph"/>
        <w:numPr>
          <w:ilvl w:val="0"/>
          <w:numId w:val="1"/>
        </w:numPr>
      </w:pPr>
      <w:r>
        <w:t>-17.58</w:t>
      </w:r>
      <w:r w:rsidR="008E7B2D">
        <w:t xml:space="preserve"> </w:t>
      </w:r>
      <w:r>
        <w:t xml:space="preserve">dB Input </w:t>
      </w:r>
      <w:r w:rsidR="008E7B2D">
        <w:t>return loss</w:t>
      </w:r>
    </w:p>
    <w:p w14:paraId="3DE11BAA" w14:textId="58869F56" w:rsidR="008900D2" w:rsidRDefault="008E22AD" w:rsidP="008900D2">
      <w:pPr>
        <w:pStyle w:val="ListParagraph"/>
        <w:numPr>
          <w:ilvl w:val="0"/>
          <w:numId w:val="1"/>
        </w:numPr>
      </w:pPr>
      <w:r>
        <w:t>-7.59 dB Output return loss</w:t>
      </w:r>
      <w:r w:rsidR="008900D2">
        <w:t xml:space="preserve"> </w:t>
      </w:r>
    </w:p>
    <w:p w14:paraId="0CA790C0" w14:textId="3652C3DD" w:rsidR="002D05E6" w:rsidRDefault="002D05E6" w:rsidP="008900D2">
      <w:pPr>
        <w:pStyle w:val="ListParagraph"/>
        <w:numPr>
          <w:ilvl w:val="0"/>
          <w:numId w:val="1"/>
        </w:numPr>
      </w:pPr>
      <w:r>
        <w:t>2.88 dB Noise Figure</w:t>
      </w:r>
    </w:p>
    <w:p w14:paraId="1368CB7A" w14:textId="641E538B" w:rsidR="002D05E6" w:rsidRDefault="002D05E6" w:rsidP="008900D2">
      <w:pPr>
        <w:pStyle w:val="ListParagraph"/>
        <w:numPr>
          <w:ilvl w:val="0"/>
          <w:numId w:val="1"/>
        </w:numPr>
      </w:pPr>
      <w:r>
        <w:t>3.3 V,  70mA</w:t>
      </w:r>
    </w:p>
    <w:p w14:paraId="5AC2E9CD" w14:textId="33E39853" w:rsidR="002E140D" w:rsidRDefault="008900D2" w:rsidP="008900D2">
      <w:pPr>
        <w:pStyle w:val="ListParagraph"/>
        <w:numPr>
          <w:ilvl w:val="0"/>
          <w:numId w:val="1"/>
        </w:numPr>
      </w:pPr>
      <w:r>
        <w:t xml:space="preserve">50 </w:t>
      </w:r>
      <w:r>
        <w:sym w:font="Symbol" w:char="F057"/>
      </w:r>
      <w:r>
        <w:t xml:space="preserve"> I/O impedance</w:t>
      </w:r>
    </w:p>
    <w:p w14:paraId="2CB37C05" w14:textId="77777777" w:rsidR="002E140D" w:rsidRDefault="002E140D" w:rsidP="008900D2"/>
    <w:p w14:paraId="2E0F5BC8" w14:textId="77777777" w:rsidR="008900D2" w:rsidRDefault="008900D2" w:rsidP="008900D2"/>
    <w:p w14:paraId="3BD525E3" w14:textId="6798D545" w:rsidR="008900D2" w:rsidRPr="00052316" w:rsidRDefault="001A5ABA" w:rsidP="001A5ABA">
      <w:pPr>
        <w:rPr>
          <w:b/>
          <w:sz w:val="32"/>
          <w:szCs w:val="32"/>
        </w:rPr>
      </w:pPr>
      <w:r w:rsidRPr="00052316">
        <w:rPr>
          <w:b/>
          <w:sz w:val="32"/>
          <w:szCs w:val="32"/>
        </w:rPr>
        <w:t>Abstract</w:t>
      </w:r>
      <w:r w:rsidR="008900D2" w:rsidRPr="00052316">
        <w:rPr>
          <w:b/>
          <w:sz w:val="32"/>
          <w:szCs w:val="32"/>
        </w:rPr>
        <w:t xml:space="preserve"> </w:t>
      </w:r>
    </w:p>
    <w:p w14:paraId="367649FC" w14:textId="77777777" w:rsidR="0083778F" w:rsidRDefault="006D1995" w:rsidP="008900D2">
      <w:pPr>
        <w:rPr>
          <w:sz w:val="28"/>
          <w:szCs w:val="28"/>
        </w:rPr>
      </w:pPr>
      <w:r>
        <w:rPr>
          <w:sz w:val="28"/>
          <w:szCs w:val="28"/>
        </w:rPr>
        <w:tab/>
      </w:r>
    </w:p>
    <w:p w14:paraId="02ACF197" w14:textId="7127F4C8" w:rsidR="001A5ABA" w:rsidRDefault="0083778F" w:rsidP="008900D2">
      <w:r>
        <w:rPr>
          <w:sz w:val="28"/>
          <w:szCs w:val="28"/>
        </w:rPr>
        <w:tab/>
      </w:r>
      <w:r w:rsidR="006D1995">
        <w:t xml:space="preserve">The goal of this </w:t>
      </w:r>
      <w:r w:rsidR="00C91DCC">
        <w:t>project is to design a 2.4 GHz Low Noise Amplifie</w:t>
      </w:r>
      <w:r w:rsidR="006D1995">
        <w:t>r</w:t>
      </w:r>
      <w:r w:rsidR="00C91DCC">
        <w:t xml:space="preserve"> (LNA)</w:t>
      </w:r>
      <w:r w:rsidR="006D1995">
        <w:t xml:space="preserve"> to meet or improve the </w:t>
      </w:r>
      <w:r w:rsidR="00C91DCC">
        <w:t>specifications given below</w:t>
      </w:r>
      <w:r w:rsidR="006D1995">
        <w:t xml:space="preserve">. </w:t>
      </w:r>
      <w:r w:rsidR="00DF5AC8">
        <w:t xml:space="preserve"> The design methodology is as follows: </w:t>
      </w:r>
      <w:r w:rsidR="00AA7EFA">
        <w:t xml:space="preserve">we began by simulating and testing the DC bias circuit. Having decided on a DC operating point the RF portion of the circuit has simulated using ADS. </w:t>
      </w:r>
      <w:r w:rsidR="008F5A08">
        <w:t>Multiple iterations of the design wer</w:t>
      </w:r>
      <w:r w:rsidR="00AA7EFA">
        <w:t xml:space="preserve">e built using a double-sided Rogers </w:t>
      </w:r>
      <w:r w:rsidR="00AA7EFA" w:rsidRPr="00AA7EFA">
        <w:t>RO4000® Laminates</w:t>
      </w:r>
      <w:r w:rsidR="00AA7EFA">
        <w:t>.</w:t>
      </w:r>
    </w:p>
    <w:p w14:paraId="4C372A64" w14:textId="6D63BA1F" w:rsidR="001A5ABA" w:rsidRDefault="001A5ABA" w:rsidP="008900D2"/>
    <w:p w14:paraId="3499ED3B" w14:textId="053B14B3" w:rsidR="001A5ABA" w:rsidRDefault="002913EC" w:rsidP="00C91DCC">
      <w:pPr>
        <w:keepNext/>
        <w:ind w:left="1170"/>
        <w:jc w:val="both"/>
        <w:rPr>
          <w:b/>
          <w:bCs/>
          <w:color w:val="4F81BD" w:themeColor="accent1"/>
          <w:sz w:val="18"/>
          <w:szCs w:val="18"/>
        </w:rPr>
      </w:pPr>
      <w:r>
        <w:rPr>
          <w:b/>
          <w:bCs/>
          <w:color w:val="4F81BD" w:themeColor="accent1"/>
          <w:sz w:val="18"/>
          <w:szCs w:val="18"/>
        </w:rPr>
        <w:t>Table 1 LNA requirements</w:t>
      </w:r>
    </w:p>
    <w:p w14:paraId="7B690DB7" w14:textId="77777777" w:rsidR="00C91DCC" w:rsidRPr="00C91DCC" w:rsidRDefault="00C91DCC" w:rsidP="00C91DCC">
      <w:pPr>
        <w:keepNext/>
        <w:ind w:left="-90"/>
        <w:jc w:val="both"/>
        <w:rPr>
          <w:b/>
          <w:bCs/>
          <w:color w:val="4F81BD" w:themeColor="accent1"/>
          <w:sz w:val="18"/>
          <w:szCs w:val="18"/>
        </w:rPr>
      </w:pPr>
    </w:p>
    <w:tbl>
      <w:tblPr>
        <w:tblStyle w:val="TableGrid"/>
        <w:tblW w:w="0" w:type="auto"/>
        <w:tblInd w:w="1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Caption w:val="Table 1  Amplifier Specifications"/>
      </w:tblPr>
      <w:tblGrid>
        <w:gridCol w:w="3060"/>
        <w:gridCol w:w="3510"/>
      </w:tblGrid>
      <w:tr w:rsidR="00C91DCC" w:rsidRPr="00C91DCC" w14:paraId="64F8341E" w14:textId="77777777" w:rsidTr="00AA7EFA">
        <w:tc>
          <w:tcPr>
            <w:tcW w:w="3060" w:type="dxa"/>
          </w:tcPr>
          <w:p w14:paraId="075FFF76" w14:textId="598E5616" w:rsidR="00C91DCC" w:rsidRPr="00C91DCC" w:rsidRDefault="00C91DCC" w:rsidP="00C91DCC">
            <w:r w:rsidRPr="00C91DCC">
              <w:t>Transistor: SAV-541+</w:t>
            </w:r>
          </w:p>
        </w:tc>
        <w:tc>
          <w:tcPr>
            <w:tcW w:w="3510" w:type="dxa"/>
          </w:tcPr>
          <w:p w14:paraId="08D81708" w14:textId="44AC12FB" w:rsidR="00C91DCC" w:rsidRPr="00C91DCC" w:rsidRDefault="00C91DCC" w:rsidP="00C91DCC">
            <w:r w:rsidRPr="00C91DCC">
              <w:t>Frequency range =2.4-2.6 GHz</w:t>
            </w:r>
          </w:p>
        </w:tc>
      </w:tr>
      <w:tr w:rsidR="00C91DCC" w:rsidRPr="00C91DCC" w14:paraId="761D9E9F" w14:textId="77777777" w:rsidTr="00AA7EFA">
        <w:tc>
          <w:tcPr>
            <w:tcW w:w="3060" w:type="dxa"/>
          </w:tcPr>
          <w:p w14:paraId="20F4552B" w14:textId="77777777" w:rsidR="00C91DCC" w:rsidRPr="00C91DCC" w:rsidRDefault="00C91DCC" w:rsidP="00C91DCC">
            <w:r w:rsidRPr="00C91DCC">
              <w:t>Gain &gt;10 dB</w:t>
            </w:r>
          </w:p>
        </w:tc>
        <w:tc>
          <w:tcPr>
            <w:tcW w:w="3510" w:type="dxa"/>
          </w:tcPr>
          <w:p w14:paraId="5874062C" w14:textId="2D564392" w:rsidR="00C91DCC" w:rsidRPr="00C91DCC" w:rsidRDefault="00C91DCC" w:rsidP="00C91DCC">
            <w:r w:rsidRPr="00C91DCC">
              <w:t>Noise Figure &lt;2.5 dB</w:t>
            </w:r>
          </w:p>
        </w:tc>
      </w:tr>
      <w:tr w:rsidR="00C91DCC" w:rsidRPr="00C91DCC" w14:paraId="33C7EF38" w14:textId="77777777" w:rsidTr="00AA7EFA">
        <w:tc>
          <w:tcPr>
            <w:tcW w:w="3060" w:type="dxa"/>
          </w:tcPr>
          <w:p w14:paraId="695B3564" w14:textId="1665E02A" w:rsidR="00C91DCC" w:rsidRPr="00C91DCC" w:rsidRDefault="00C91DCC" w:rsidP="00C91DCC">
            <w:r w:rsidRPr="00C91DCC">
              <w:t>Input Return Loss &gt;10 dB</w:t>
            </w:r>
          </w:p>
        </w:tc>
        <w:tc>
          <w:tcPr>
            <w:tcW w:w="3510" w:type="dxa"/>
          </w:tcPr>
          <w:p w14:paraId="6B1C3270" w14:textId="1E6A1A23" w:rsidR="00C91DCC" w:rsidRPr="00C91DCC" w:rsidRDefault="00C91DCC" w:rsidP="00C91DCC">
            <w:r w:rsidRPr="00C91DCC">
              <w:t>Output Return Loss &lt;10dB</w:t>
            </w:r>
          </w:p>
        </w:tc>
      </w:tr>
      <w:tr w:rsidR="00C91DCC" w:rsidRPr="00C91DCC" w14:paraId="413C8A85" w14:textId="77777777" w:rsidTr="00AA7EFA">
        <w:tc>
          <w:tcPr>
            <w:tcW w:w="3060" w:type="dxa"/>
          </w:tcPr>
          <w:p w14:paraId="03922D8C" w14:textId="4A9AE25D" w:rsidR="00C91DCC" w:rsidRPr="00C91DCC" w:rsidRDefault="00C91DCC" w:rsidP="00C91DCC">
            <w:r w:rsidRPr="00C91DCC">
              <w:t>Supply Voltage 3.3V</w:t>
            </w:r>
          </w:p>
        </w:tc>
        <w:tc>
          <w:tcPr>
            <w:tcW w:w="3510" w:type="dxa"/>
          </w:tcPr>
          <w:p w14:paraId="19EA0132" w14:textId="32EADFA7" w:rsidR="00C91DCC" w:rsidRPr="00C91DCC" w:rsidRDefault="00C91DCC" w:rsidP="00C91DCC">
            <w:r w:rsidRPr="00C91DCC">
              <w:t>Supply Current &lt;100mA</w:t>
            </w:r>
          </w:p>
        </w:tc>
      </w:tr>
    </w:tbl>
    <w:p w14:paraId="480FD318" w14:textId="2E962A2E" w:rsidR="001A5ABA" w:rsidRDefault="001A5ABA" w:rsidP="001A5ABA">
      <w:pPr>
        <w:pStyle w:val="Caption"/>
        <w:jc w:val="center"/>
      </w:pPr>
    </w:p>
    <w:p w14:paraId="6987BD4C" w14:textId="37F14DF4" w:rsidR="008F5A08" w:rsidRPr="00052316" w:rsidRDefault="00052316" w:rsidP="008900D2">
      <w:pPr>
        <w:rPr>
          <w:sz w:val="32"/>
          <w:szCs w:val="32"/>
        </w:rPr>
      </w:pPr>
      <w:r w:rsidRPr="00052316">
        <w:rPr>
          <w:b/>
          <w:sz w:val="32"/>
          <w:szCs w:val="32"/>
        </w:rPr>
        <w:t>DC Bias C</w:t>
      </w:r>
      <w:r w:rsidR="00AA7EFA" w:rsidRPr="00052316">
        <w:rPr>
          <w:b/>
          <w:sz w:val="32"/>
          <w:szCs w:val="32"/>
        </w:rPr>
        <w:t>ircuit</w:t>
      </w:r>
    </w:p>
    <w:p w14:paraId="2391DEDF" w14:textId="77777777" w:rsidR="007E79ED" w:rsidRPr="007E79ED" w:rsidRDefault="007E79ED" w:rsidP="008900D2"/>
    <w:p w14:paraId="4C0833C3" w14:textId="42AF10FD" w:rsidR="006F7077" w:rsidRDefault="007E79ED" w:rsidP="00AA7EFA">
      <w:r>
        <w:tab/>
      </w:r>
      <w:r w:rsidR="003E325A">
        <w:t xml:space="preserve"> T</w:t>
      </w:r>
      <w:r w:rsidR="00377AA2">
        <w:t>he</w:t>
      </w:r>
      <w:r w:rsidR="003E325A">
        <w:t xml:space="preserve"> DC bias circuit was provided by the reference design</w:t>
      </w:r>
      <w:r w:rsidR="00377AA2">
        <w:t xml:space="preserve"> in the SAV-541+ datasheet shown in Figure 1. </w:t>
      </w:r>
    </w:p>
    <w:p w14:paraId="504B54CB" w14:textId="77777777" w:rsidR="00377AA2" w:rsidRDefault="00377AA2" w:rsidP="00AA7EFA"/>
    <w:p w14:paraId="33BA75F3" w14:textId="77777777" w:rsidR="003E325A" w:rsidRDefault="003E325A" w:rsidP="003E325A">
      <w:pPr>
        <w:keepNext/>
        <w:ind w:left="1620"/>
      </w:pPr>
      <w:r>
        <w:rPr>
          <w:noProof/>
        </w:rPr>
        <w:drawing>
          <wp:inline distT="0" distB="0" distL="0" distR="0" wp14:anchorId="67F4044F" wp14:editId="5AA525CA">
            <wp:extent cx="3017520" cy="2000053"/>
            <wp:effectExtent l="0" t="0" r="5080" b="6985"/>
            <wp:docPr id="11" name="Picture 11" descr="Macintosh HD:Users:carlos97080:Desktop:school:PSU:ECE531_532:ece532:Project:LNA:DC_b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arlos97080:Desktop:school:PSU:ECE531_532:ece532:Project:LNA:DC_bias.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483" t="13897" r="2227" b="36820"/>
                    <a:stretch/>
                  </pic:blipFill>
                  <pic:spPr bwMode="auto">
                    <a:xfrm>
                      <a:off x="0" y="0"/>
                      <a:ext cx="3017867" cy="2000283"/>
                    </a:xfrm>
                    <a:prstGeom prst="rect">
                      <a:avLst/>
                    </a:prstGeom>
                    <a:noFill/>
                    <a:ln>
                      <a:noFill/>
                    </a:ln>
                    <a:extLst>
                      <a:ext uri="{53640926-AAD7-44d8-BBD7-CCE9431645EC}">
                        <a14:shadowObscured xmlns:a14="http://schemas.microsoft.com/office/drawing/2010/main"/>
                      </a:ext>
                    </a:extLst>
                  </pic:spPr>
                </pic:pic>
              </a:graphicData>
            </a:graphic>
          </wp:inline>
        </w:drawing>
      </w:r>
    </w:p>
    <w:p w14:paraId="7500DD83" w14:textId="4CA46D46" w:rsidR="00377AA2" w:rsidRDefault="003E325A" w:rsidP="003E325A">
      <w:pPr>
        <w:pStyle w:val="Caption"/>
        <w:jc w:val="center"/>
      </w:pPr>
      <w:r>
        <w:t xml:space="preserve">Figure </w:t>
      </w:r>
      <w:fldSimple w:instr=" SEQ Figure \* ARABIC ">
        <w:r w:rsidR="005B24CB">
          <w:rPr>
            <w:noProof/>
          </w:rPr>
          <w:t>1</w:t>
        </w:r>
      </w:fldSimple>
      <w:r>
        <w:t xml:space="preserve"> DC bias circuit</w:t>
      </w:r>
    </w:p>
    <w:p w14:paraId="725E097C" w14:textId="77777777" w:rsidR="003E325A" w:rsidRDefault="003E325A" w:rsidP="003E325A"/>
    <w:p w14:paraId="1C9EC0C7" w14:textId="77777777" w:rsidR="003E325A" w:rsidRDefault="003E325A" w:rsidP="003E325A"/>
    <w:p w14:paraId="35ED662C" w14:textId="229294FF" w:rsidR="003E325A" w:rsidRDefault="003E325A" w:rsidP="003E325A">
      <w:r>
        <w:tab/>
        <w:t>This active DC circuit is a current mirror, which provides stable drain and gate voltages to the SAV-541+. This active topology offers voltage stability due to reference current set by BJT1. This reference current is independent from the load presented</w:t>
      </w:r>
      <w:r w:rsidR="00B241DE">
        <w:t xml:space="preserve"> by the gate or</w:t>
      </w:r>
      <w:r>
        <w:t xml:space="preserve"> drain of the </w:t>
      </w:r>
      <w:r w:rsidR="00B241DE">
        <w:t>amplifier</w:t>
      </w:r>
      <w:r>
        <w:t xml:space="preserve">. This active circuit is also temperature independent although it is </w:t>
      </w:r>
      <w:r w:rsidR="00B241DE">
        <w:t xml:space="preserve">not </w:t>
      </w:r>
      <w:r>
        <w:t>important for this design since heat is not an issue.</w:t>
      </w:r>
    </w:p>
    <w:p w14:paraId="750DCB15" w14:textId="77777777" w:rsidR="00377AA2" w:rsidRDefault="00377AA2" w:rsidP="006F7077">
      <w:pPr>
        <w:rPr>
          <w:b/>
          <w:sz w:val="28"/>
          <w:szCs w:val="28"/>
        </w:rPr>
      </w:pPr>
    </w:p>
    <w:p w14:paraId="4B128303" w14:textId="7C35E105" w:rsidR="00B241DE" w:rsidRPr="00D97BE8" w:rsidRDefault="00B241DE" w:rsidP="006F7077">
      <w:r>
        <w:rPr>
          <w:b/>
          <w:sz w:val="28"/>
          <w:szCs w:val="28"/>
        </w:rPr>
        <w:tab/>
      </w:r>
      <w:r w:rsidR="00D97BE8">
        <w:t>Per</w:t>
      </w:r>
      <w:r w:rsidRPr="00D97BE8">
        <w:t xml:space="preserve"> the datasheet the gain and noise figure of the amplifier is not strongly</w:t>
      </w:r>
      <w:r w:rsidR="00D97BE8" w:rsidRPr="00D97BE8">
        <w:t xml:space="preserve"> dependent on bias voltage</w:t>
      </w:r>
      <w:r w:rsidRPr="00D97BE8">
        <w:t>/current. In order to keep DC power dissipation low and to meet specs, the DC operating point is set to Vd~2V and Ids~60mA.</w:t>
      </w:r>
    </w:p>
    <w:p w14:paraId="2D34E0DD" w14:textId="77777777" w:rsidR="00377AA2" w:rsidRDefault="00377AA2" w:rsidP="006F7077">
      <w:pPr>
        <w:rPr>
          <w:b/>
          <w:sz w:val="28"/>
          <w:szCs w:val="28"/>
        </w:rPr>
      </w:pPr>
    </w:p>
    <w:p w14:paraId="54A7EBF5" w14:textId="6CB3FAD7" w:rsidR="00756B09" w:rsidRDefault="00052316" w:rsidP="00052316">
      <w:pPr>
        <w:rPr>
          <w:b/>
          <w:sz w:val="32"/>
          <w:szCs w:val="32"/>
        </w:rPr>
      </w:pPr>
      <w:r w:rsidRPr="00052316">
        <w:rPr>
          <w:b/>
          <w:sz w:val="32"/>
          <w:szCs w:val="32"/>
        </w:rPr>
        <w:t>RF Design</w:t>
      </w:r>
    </w:p>
    <w:p w14:paraId="4FAAF4BA" w14:textId="77777777" w:rsidR="00052316" w:rsidRDefault="00052316" w:rsidP="00052316">
      <w:pPr>
        <w:rPr>
          <w:b/>
          <w:sz w:val="32"/>
          <w:szCs w:val="32"/>
        </w:rPr>
      </w:pPr>
    </w:p>
    <w:p w14:paraId="6C7B6FB0" w14:textId="6CE71FB4" w:rsidR="00052316" w:rsidRDefault="00052316" w:rsidP="00052316">
      <w:pPr>
        <w:rPr>
          <w:sz w:val="28"/>
          <w:szCs w:val="28"/>
        </w:rPr>
      </w:pPr>
      <w:r w:rsidRPr="00052316">
        <w:rPr>
          <w:sz w:val="28"/>
          <w:szCs w:val="28"/>
        </w:rPr>
        <w:t>Stabilizing the amplifier</w:t>
      </w:r>
    </w:p>
    <w:p w14:paraId="79B83579" w14:textId="77777777" w:rsidR="00052316" w:rsidRDefault="00052316" w:rsidP="00052316">
      <w:pPr>
        <w:rPr>
          <w:sz w:val="28"/>
          <w:szCs w:val="28"/>
        </w:rPr>
      </w:pPr>
    </w:p>
    <w:p w14:paraId="2AE8512E" w14:textId="012F3A08" w:rsidR="00052316" w:rsidRPr="00052316" w:rsidRDefault="00052316" w:rsidP="00052316">
      <w:r>
        <w:rPr>
          <w:sz w:val="28"/>
          <w:szCs w:val="28"/>
        </w:rPr>
        <w:tab/>
      </w:r>
      <w:r w:rsidRPr="00052316">
        <w:t xml:space="preserve">In order </w:t>
      </w:r>
      <w:r>
        <w:t>to guarantee stability certain conditions must be meet. Using ADS amplifier “Design</w:t>
      </w:r>
      <w:r w:rsidR="008C6499">
        <w:t xml:space="preserve"> </w:t>
      </w:r>
      <w:r>
        <w:t xml:space="preserve">Guide” and with the S2P files provided by the manufacturer we were able to simulate stability, gain, noise circles. In order to unconditionally stabilize the amplifier </w:t>
      </w:r>
      <w:r w:rsidR="0016337F">
        <w:t xml:space="preserve">from 100 MHz to 6GHz resistors in shunt where added to the gate and drain of the transistor. Adding these resistors increased stability while decreasing gain.  </w:t>
      </w:r>
    </w:p>
    <w:p w14:paraId="4914020D" w14:textId="77777777" w:rsidR="00756B09" w:rsidRDefault="00756B09" w:rsidP="00756B09"/>
    <w:p w14:paraId="4695C123" w14:textId="155ECEC7" w:rsidR="002913EC" w:rsidRDefault="002913EC" w:rsidP="00756B09">
      <w:pPr>
        <w:rPr>
          <w:sz w:val="28"/>
          <w:szCs w:val="28"/>
        </w:rPr>
      </w:pPr>
      <w:r w:rsidRPr="002913EC">
        <w:rPr>
          <w:sz w:val="28"/>
          <w:szCs w:val="28"/>
        </w:rPr>
        <w:t>Simulating Stability and gain</w:t>
      </w:r>
    </w:p>
    <w:p w14:paraId="2CDFCB9D" w14:textId="77777777" w:rsidR="002913EC" w:rsidRDefault="002913EC" w:rsidP="00756B09">
      <w:pPr>
        <w:rPr>
          <w:sz w:val="28"/>
          <w:szCs w:val="28"/>
        </w:rPr>
      </w:pPr>
    </w:p>
    <w:p w14:paraId="6DA522E8" w14:textId="77777777" w:rsidR="002913EC" w:rsidRDefault="002913EC" w:rsidP="002913EC">
      <w:pPr>
        <w:keepNext/>
        <w:ind w:left="1440"/>
      </w:pPr>
      <w:r>
        <w:rPr>
          <w:noProof/>
          <w:sz w:val="28"/>
          <w:szCs w:val="28"/>
        </w:rPr>
        <w:drawing>
          <wp:inline distT="0" distB="0" distL="0" distR="0" wp14:anchorId="63C34670" wp14:editId="6BD9FFB0">
            <wp:extent cx="4109720" cy="2551683"/>
            <wp:effectExtent l="0" t="0" r="5080" b="0"/>
            <wp:docPr id="1" name="Picture 1" descr="Macintosh HD:Users:carlos97080:Desktop:school:PSU:ECE531_532:ece532:Project:LNA:stability_analysis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arlos97080:Desktop:school:PSU:ECE531_532:ece532:Project:LNA:stability_analysis_schem.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1855" t="15616" r="2227" b="38395"/>
                    <a:stretch/>
                  </pic:blipFill>
                  <pic:spPr bwMode="auto">
                    <a:xfrm>
                      <a:off x="0" y="0"/>
                      <a:ext cx="4110093" cy="2551914"/>
                    </a:xfrm>
                    <a:prstGeom prst="rect">
                      <a:avLst/>
                    </a:prstGeom>
                    <a:noFill/>
                    <a:ln>
                      <a:noFill/>
                    </a:ln>
                    <a:extLst>
                      <a:ext uri="{53640926-AAD7-44d8-BBD7-CCE9431645EC}">
                        <a14:shadowObscured xmlns:a14="http://schemas.microsoft.com/office/drawing/2010/main"/>
                      </a:ext>
                    </a:extLst>
                  </pic:spPr>
                </pic:pic>
              </a:graphicData>
            </a:graphic>
          </wp:inline>
        </w:drawing>
      </w:r>
    </w:p>
    <w:p w14:paraId="20930979" w14:textId="1B707E44" w:rsidR="002913EC" w:rsidRDefault="002913EC" w:rsidP="002913EC">
      <w:pPr>
        <w:pStyle w:val="Caption"/>
        <w:jc w:val="center"/>
      </w:pPr>
      <w:r>
        <w:t xml:space="preserve">Figure </w:t>
      </w:r>
      <w:fldSimple w:instr=" SEQ Figure \* ARABIC ">
        <w:r w:rsidR="005B24CB">
          <w:rPr>
            <w:noProof/>
          </w:rPr>
          <w:t>2</w:t>
        </w:r>
      </w:fldSimple>
      <w:r>
        <w:t xml:space="preserve"> Stability and gain simulation schematic</w:t>
      </w:r>
    </w:p>
    <w:p w14:paraId="214AEC29" w14:textId="17F093E9" w:rsidR="002913EC" w:rsidRPr="002913EC" w:rsidRDefault="002913EC" w:rsidP="002913EC">
      <w:r>
        <w:tab/>
        <w:t xml:space="preserve">As shown in Figure 2, 50 and 100 </w:t>
      </w:r>
      <w:r>
        <w:sym w:font="Symbol" w:char="F057"/>
      </w:r>
      <w:r>
        <w:t xml:space="preserve"> resistors were used to unconditionally stabilize the transistor. Running an AC analysis in ADS it is shown that this topology produces stability circles outside the Smith chart, hence unconditional stability. </w:t>
      </w:r>
    </w:p>
    <w:p w14:paraId="4798015C" w14:textId="77777777" w:rsidR="00756B09" w:rsidRDefault="00756B09" w:rsidP="00756B09"/>
    <w:p w14:paraId="612F4DF5" w14:textId="77777777" w:rsidR="000327A4" w:rsidRDefault="000327A4" w:rsidP="000327A4">
      <w:pPr>
        <w:ind w:left="-720"/>
      </w:pPr>
    </w:p>
    <w:p w14:paraId="6ECEA21E" w14:textId="77777777" w:rsidR="000327A4" w:rsidRDefault="000327A4" w:rsidP="000327A4">
      <w:pPr>
        <w:ind w:left="-720"/>
      </w:pPr>
    </w:p>
    <w:p w14:paraId="082E4B3E" w14:textId="77777777" w:rsidR="000327A4" w:rsidRDefault="000327A4" w:rsidP="000327A4">
      <w:pPr>
        <w:ind w:left="-720"/>
      </w:pPr>
    </w:p>
    <w:p w14:paraId="50A73FCE" w14:textId="77777777" w:rsidR="000327A4" w:rsidRDefault="002913EC" w:rsidP="000327A4">
      <w:pPr>
        <w:keepNext/>
        <w:ind w:left="-720"/>
      </w:pPr>
      <w:r>
        <w:rPr>
          <w:noProof/>
        </w:rPr>
        <w:drawing>
          <wp:inline distT="0" distB="0" distL="0" distR="0" wp14:anchorId="21593227" wp14:editId="6EA367BB">
            <wp:extent cx="6366197" cy="3164840"/>
            <wp:effectExtent l="0" t="0" r="9525" b="10160"/>
            <wp:docPr id="3" name="Picture 3" descr="Macintosh HD:Users:carlos97080:Desktop:school:PSU:ECE531_532:ece532:Project:LNA:stability_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rlos97080:Desktop:school:PSU:ECE531_532:ece532:Project:LNA:stability_analysis.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1482" t="18945" r="1666" b="18705"/>
                    <a:stretch/>
                  </pic:blipFill>
                  <pic:spPr bwMode="auto">
                    <a:xfrm>
                      <a:off x="0" y="0"/>
                      <a:ext cx="6366197" cy="3164840"/>
                    </a:xfrm>
                    <a:prstGeom prst="rect">
                      <a:avLst/>
                    </a:prstGeom>
                    <a:noFill/>
                    <a:ln>
                      <a:noFill/>
                    </a:ln>
                    <a:extLst>
                      <a:ext uri="{53640926-AAD7-44d8-BBD7-CCE9431645EC}">
                        <a14:shadowObscured xmlns:a14="http://schemas.microsoft.com/office/drawing/2010/main"/>
                      </a:ext>
                    </a:extLst>
                  </pic:spPr>
                </pic:pic>
              </a:graphicData>
            </a:graphic>
          </wp:inline>
        </w:drawing>
      </w:r>
    </w:p>
    <w:p w14:paraId="316FEB86" w14:textId="6C4F7C05" w:rsidR="00373D63" w:rsidRDefault="000327A4" w:rsidP="000327A4">
      <w:pPr>
        <w:pStyle w:val="Caption"/>
        <w:jc w:val="center"/>
      </w:pPr>
      <w:r>
        <w:t xml:space="preserve">Figure </w:t>
      </w:r>
      <w:fldSimple w:instr=" SEQ Figure \* ARABIC ">
        <w:r w:rsidR="005B24CB">
          <w:rPr>
            <w:noProof/>
          </w:rPr>
          <w:t>3</w:t>
        </w:r>
      </w:fldSimple>
      <w:r>
        <w:t xml:space="preserve"> Stability Analysis</w:t>
      </w:r>
    </w:p>
    <w:p w14:paraId="4055BBC2" w14:textId="77777777" w:rsidR="000327A4" w:rsidRDefault="000327A4" w:rsidP="000327A4"/>
    <w:p w14:paraId="3410E9B4" w14:textId="5D67BB29" w:rsidR="000327A4" w:rsidRDefault="000327A4" w:rsidP="000327A4">
      <w:r>
        <w:tab/>
      </w:r>
      <w:r w:rsidR="00390ED7">
        <w:t>Another way to measure stability is by calculating the Rollett stability factor given by the following expression</w:t>
      </w:r>
      <w:r w:rsidR="00886610">
        <w:t>s</w:t>
      </w:r>
      <w:r w:rsidR="00390ED7">
        <w:t xml:space="preserve">: </w:t>
      </w:r>
    </w:p>
    <w:p w14:paraId="1A47BAED" w14:textId="77777777" w:rsidR="00390ED7" w:rsidRDefault="00390ED7" w:rsidP="000327A4"/>
    <w:p w14:paraId="4CDAD75C" w14:textId="378AA84F" w:rsidR="00390ED7" w:rsidRPr="00886610" w:rsidRDefault="00390ED7" w:rsidP="00886610">
      <w:pPr>
        <w:ind w:left="270"/>
        <w:rPr>
          <w:sz w:val="28"/>
          <w:szCs w:val="28"/>
        </w:rPr>
      </w:pPr>
      <m:oMathPara>
        <m:oMath>
          <m:r>
            <w:rPr>
              <w:rFonts w:ascii="Cambria Math" w:hAnsi="Cambria Math"/>
              <w:sz w:val="28"/>
              <w:szCs w:val="28"/>
            </w:rPr>
            <m:t>k=</m:t>
          </m:r>
          <m:f>
            <m:fPr>
              <m:ctrlPr>
                <w:rPr>
                  <w:rFonts w:ascii="Cambria Math" w:hAnsi="Cambria Math"/>
                  <w:i/>
                  <w:sz w:val="28"/>
                  <w:szCs w:val="28"/>
                </w:rPr>
              </m:ctrlPr>
            </m:fPr>
            <m:num>
              <m:r>
                <w:rPr>
                  <w:rFonts w:ascii="Cambria Math" w:hAnsi="Cambria Math"/>
                  <w:sz w:val="28"/>
                  <w:szCs w:val="28"/>
                </w:rPr>
                <m:t>1-</m:t>
              </m:r>
              <m:sSup>
                <m:sSupPr>
                  <m:ctrlPr>
                    <w:rPr>
                      <w:rFonts w:ascii="Cambria Math" w:hAnsi="Cambria Math"/>
                      <w:i/>
                      <w:sz w:val="28"/>
                      <w:szCs w:val="28"/>
                    </w:rPr>
                  </m:ctrlPr>
                </m:sSupPr>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11</m:t>
                      </m:r>
                    </m:sub>
                  </m:sSub>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22</m:t>
                      </m:r>
                    </m:sub>
                  </m:sSub>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r>
                    <m:rPr>
                      <m:sty m:val="p"/>
                    </m:rPr>
                    <w:rPr>
                      <w:rFonts w:ascii="Cambria Math" w:hAnsi="Cambria Math"/>
                      <w:sz w:val="28"/>
                      <w:szCs w:val="28"/>
                    </w:rPr>
                    <m:t>|Δ|</m:t>
                  </m:r>
                </m:e>
                <m:sup>
                  <m:r>
                    <w:rPr>
                      <w:rFonts w:ascii="Cambria Math" w:hAnsi="Cambria Math"/>
                      <w:sz w:val="28"/>
                      <w:szCs w:val="28"/>
                    </w:rPr>
                    <m:t>2</m:t>
                  </m:r>
                </m:sup>
              </m:sSup>
            </m:num>
            <m:den>
              <m:r>
                <w:rPr>
                  <w:rFonts w:ascii="Cambria Math" w:hAnsi="Cambria Math"/>
                  <w:sz w:val="28"/>
                  <w:szCs w:val="28"/>
                </w:rPr>
                <m:t>2|</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21</m:t>
                  </m:r>
                </m:sub>
              </m:sSub>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12</m:t>
                  </m:r>
                </m:sub>
              </m:sSub>
              <m:r>
                <w:rPr>
                  <w:rFonts w:ascii="Cambria Math" w:hAnsi="Cambria Math"/>
                  <w:sz w:val="28"/>
                  <w:szCs w:val="28"/>
                </w:rPr>
                <m:t>|</m:t>
              </m:r>
            </m:den>
          </m:f>
          <m:r>
            <w:rPr>
              <w:rFonts w:ascii="Cambria Math" w:hAnsi="Cambria Math"/>
              <w:sz w:val="28"/>
              <w:szCs w:val="28"/>
            </w:rPr>
            <m:t xml:space="preserve">&gt;1           </m:t>
          </m:r>
          <m:d>
            <m:dPr>
              <m:begChr m:val="|"/>
              <m:endChr m:val="|"/>
              <m:ctrlPr>
                <w:rPr>
                  <w:rFonts w:ascii="Cambria Math" w:hAnsi="Cambria Math"/>
                  <w:i/>
                  <w:sz w:val="28"/>
                  <w:szCs w:val="28"/>
                </w:rPr>
              </m:ctrlPr>
            </m:dPr>
            <m:e>
              <m:r>
                <m:rPr>
                  <m:sty m:val="p"/>
                </m:rPr>
                <w:rPr>
                  <w:rFonts w:ascii="Cambria Math" w:hAnsi="Cambria Math"/>
                  <w:sz w:val="28"/>
                  <w:szCs w:val="28"/>
                </w:rPr>
                <m:t>Δ</m:t>
              </m:r>
              <m:ctrlPr>
                <w:rPr>
                  <w:rFonts w:ascii="Cambria Math" w:hAnsi="Cambria Math"/>
                  <w:sz w:val="28"/>
                  <w:szCs w:val="28"/>
                </w:rPr>
              </m:ctrlPr>
            </m:e>
          </m:d>
          <m:r>
            <m:rPr>
              <m:sty m:val="p"/>
            </m:rPr>
            <w:rPr>
              <w:rFonts w:ascii="Cambria Math" w:hAnsi="Cambria Math"/>
              <w:sz w:val="28"/>
              <w:szCs w:val="28"/>
            </w:rPr>
            <m:t>=</m:t>
          </m:r>
          <m:d>
            <m:dPr>
              <m:begChr m:val="|"/>
              <m:endChr m:val="|"/>
              <m:ctrlPr>
                <w:rPr>
                  <w:rFonts w:ascii="Cambria Math" w:hAnsi="Cambria Math"/>
                  <w:sz w:val="28"/>
                  <w:szCs w:val="28"/>
                </w:rPr>
              </m:ctrlPr>
            </m:dPr>
            <m:e>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11</m:t>
                  </m:r>
                </m:sub>
              </m:sSub>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22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12</m:t>
                  </m:r>
                </m:sub>
              </m:sSub>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21</m:t>
                  </m:r>
                </m:sub>
              </m:sSub>
              <m:ctrlPr>
                <w:rPr>
                  <w:rFonts w:ascii="Cambria Math" w:hAnsi="Cambria Math"/>
                  <w:i/>
                  <w:sz w:val="28"/>
                  <w:szCs w:val="28"/>
                </w:rPr>
              </m:ctrlPr>
            </m:e>
          </m:d>
          <m:r>
            <w:rPr>
              <w:rFonts w:ascii="Cambria Math" w:hAnsi="Cambria Math"/>
              <w:sz w:val="28"/>
              <w:szCs w:val="28"/>
            </w:rPr>
            <m:t>&lt;1</m:t>
          </m:r>
        </m:oMath>
      </m:oMathPara>
    </w:p>
    <w:p w14:paraId="6F83F347" w14:textId="77777777" w:rsidR="00886610" w:rsidRDefault="00886610" w:rsidP="00886610">
      <w:pPr>
        <w:ind w:left="450"/>
        <w:rPr>
          <w:sz w:val="28"/>
          <w:szCs w:val="28"/>
        </w:rPr>
      </w:pPr>
    </w:p>
    <w:p w14:paraId="55D054B2" w14:textId="4FD5FB26" w:rsidR="00886610" w:rsidRPr="00886610" w:rsidRDefault="00957E89" w:rsidP="00886610">
      <w:r>
        <w:tab/>
      </w:r>
      <w:r w:rsidR="00886610" w:rsidRPr="00886610">
        <w:t xml:space="preserve">As shown in Figure 3 both of these requirements are meet in the given frequency range. </w:t>
      </w:r>
      <w:r w:rsidR="00886610">
        <w:t xml:space="preserve">With this schematic Simultaneous Conjugate Matching (SCM) and maximum gain is also calculated. </w:t>
      </w:r>
    </w:p>
    <w:p w14:paraId="54F189BA" w14:textId="77777777" w:rsidR="00886610" w:rsidRDefault="00886610" w:rsidP="00886610">
      <w:pPr>
        <w:ind w:left="900"/>
        <w:rPr>
          <w:sz w:val="28"/>
          <w:szCs w:val="28"/>
        </w:rPr>
      </w:pPr>
    </w:p>
    <w:p w14:paraId="5DFDF4B5" w14:textId="2116BE76" w:rsidR="00294374" w:rsidRDefault="00294374" w:rsidP="00294374">
      <w:pPr>
        <w:pStyle w:val="Caption"/>
        <w:keepNext/>
      </w:pPr>
      <w:r>
        <w:t>Table 2 Simultaneous Conjugate Matching and maximum gain</w:t>
      </w:r>
    </w:p>
    <w:p w14:paraId="513D83E1" w14:textId="7B6DD8C8" w:rsidR="00886610" w:rsidRPr="00294374" w:rsidRDefault="00294374" w:rsidP="00294374">
      <w:pPr>
        <w:keepNext/>
      </w:pPr>
      <w:r>
        <w:rPr>
          <w:noProof/>
          <w:sz w:val="28"/>
          <w:szCs w:val="28"/>
        </w:rPr>
        <w:drawing>
          <wp:inline distT="0" distB="0" distL="0" distR="0" wp14:anchorId="18A54CCC" wp14:editId="29B8990C">
            <wp:extent cx="5303520" cy="538480"/>
            <wp:effectExtent l="0" t="0" r="5080" b="0"/>
            <wp:docPr id="4" name="Picture 4" descr="Macintosh HD:Users:carlos97080:Desktop:school:PSU:ECE531_532:ece532:Project:LNA:gamma_maxg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arlos97080:Desktop:school:PSU:ECE531_532:ece532:Project:LNA:gamma_maxgain.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1482" t="43645" r="1852" b="43645"/>
                    <a:stretch/>
                  </pic:blipFill>
                  <pic:spPr bwMode="auto">
                    <a:xfrm>
                      <a:off x="0" y="0"/>
                      <a:ext cx="5303520" cy="538480"/>
                    </a:xfrm>
                    <a:prstGeom prst="rect">
                      <a:avLst/>
                    </a:prstGeom>
                    <a:noFill/>
                    <a:ln>
                      <a:noFill/>
                    </a:ln>
                    <a:extLst>
                      <a:ext uri="{53640926-AAD7-44d8-BBD7-CCE9431645EC}">
                        <a14:shadowObscured xmlns:a14="http://schemas.microsoft.com/office/drawing/2010/main"/>
                      </a:ext>
                    </a:extLst>
                  </pic:spPr>
                </pic:pic>
              </a:graphicData>
            </a:graphic>
          </wp:inline>
        </w:drawing>
      </w:r>
    </w:p>
    <w:p w14:paraId="329573CC" w14:textId="77777777" w:rsidR="002913EC" w:rsidRDefault="002913EC" w:rsidP="00756B09">
      <w:pPr>
        <w:rPr>
          <w:b/>
          <w:sz w:val="28"/>
          <w:szCs w:val="28"/>
        </w:rPr>
      </w:pPr>
    </w:p>
    <w:p w14:paraId="2A8836C5" w14:textId="77777777" w:rsidR="002913EC" w:rsidRDefault="002913EC" w:rsidP="00756B09">
      <w:pPr>
        <w:rPr>
          <w:b/>
          <w:sz w:val="28"/>
          <w:szCs w:val="28"/>
        </w:rPr>
      </w:pPr>
    </w:p>
    <w:p w14:paraId="02B60D18" w14:textId="117243DA" w:rsidR="00190870" w:rsidRPr="00343285" w:rsidRDefault="00957E89" w:rsidP="00756B09">
      <w:r>
        <w:rPr>
          <w:sz w:val="28"/>
          <w:szCs w:val="28"/>
        </w:rPr>
        <w:tab/>
      </w:r>
      <w:r w:rsidRPr="00343285">
        <w:t xml:space="preserve">Given the source and load reflection </w:t>
      </w:r>
      <w:r w:rsidR="00190870" w:rsidRPr="00343285">
        <w:t>coefficients</w:t>
      </w:r>
      <w:r w:rsidRPr="00343285">
        <w:t xml:space="preserve"> </w:t>
      </w:r>
      <w:r w:rsidR="00190870" w:rsidRPr="00343285">
        <w:t xml:space="preserve">a matching network can be design to maximize gain. </w:t>
      </w:r>
    </w:p>
    <w:p w14:paraId="67A1C63B" w14:textId="77777777" w:rsidR="00190870" w:rsidRDefault="00190870">
      <w:pPr>
        <w:rPr>
          <w:sz w:val="28"/>
          <w:szCs w:val="28"/>
        </w:rPr>
      </w:pPr>
      <w:r>
        <w:rPr>
          <w:sz w:val="28"/>
          <w:szCs w:val="28"/>
        </w:rPr>
        <w:br w:type="page"/>
      </w:r>
    </w:p>
    <w:p w14:paraId="0164C1FA" w14:textId="77777777" w:rsidR="002913EC" w:rsidRDefault="002913EC" w:rsidP="00756B09">
      <w:pPr>
        <w:rPr>
          <w:b/>
          <w:sz w:val="28"/>
          <w:szCs w:val="28"/>
        </w:rPr>
      </w:pPr>
    </w:p>
    <w:p w14:paraId="443EA814" w14:textId="77777777" w:rsidR="00190870" w:rsidRDefault="00190870" w:rsidP="00756B09">
      <w:pPr>
        <w:rPr>
          <w:b/>
          <w:sz w:val="28"/>
          <w:szCs w:val="28"/>
        </w:rPr>
      </w:pPr>
    </w:p>
    <w:p w14:paraId="4E20F200" w14:textId="77777777" w:rsidR="00190870" w:rsidRDefault="00190870" w:rsidP="00756B09">
      <w:pPr>
        <w:rPr>
          <w:sz w:val="28"/>
          <w:szCs w:val="28"/>
        </w:rPr>
      </w:pPr>
      <w:r w:rsidRPr="00190870">
        <w:rPr>
          <w:sz w:val="28"/>
          <w:szCs w:val="28"/>
        </w:rPr>
        <w:t>Designing matching network</w:t>
      </w:r>
      <w:r>
        <w:rPr>
          <w:sz w:val="28"/>
          <w:szCs w:val="28"/>
        </w:rPr>
        <w:t>s</w:t>
      </w:r>
    </w:p>
    <w:p w14:paraId="107BD66F" w14:textId="77777777" w:rsidR="00190870" w:rsidRDefault="00190870" w:rsidP="00756B09">
      <w:pPr>
        <w:rPr>
          <w:sz w:val="28"/>
          <w:szCs w:val="28"/>
        </w:rPr>
      </w:pPr>
    </w:p>
    <w:p w14:paraId="32C2D2F2" w14:textId="5690CB1A" w:rsidR="00190870" w:rsidRPr="00343285" w:rsidRDefault="00190870" w:rsidP="00756B09">
      <w:r>
        <w:rPr>
          <w:sz w:val="28"/>
          <w:szCs w:val="28"/>
        </w:rPr>
        <w:tab/>
      </w:r>
      <w:r w:rsidRPr="00343285">
        <w:t xml:space="preserve">Using ADS Smith </w:t>
      </w:r>
      <w:r w:rsidR="003A71F8" w:rsidRPr="00343285">
        <w:t xml:space="preserve">chart and LineCalc tools the matching networks were synthesized and </w:t>
      </w:r>
      <w:r w:rsidR="006D482F" w:rsidRPr="00343285">
        <w:t>simulated</w:t>
      </w:r>
      <w:r w:rsidR="003A71F8" w:rsidRPr="00343285">
        <w:t xml:space="preserve">. The final schematic is shown below, all of the transmission line dimensions are tabulated in the references section. </w:t>
      </w:r>
    </w:p>
    <w:p w14:paraId="1D174FA6" w14:textId="77777777" w:rsidR="00957E89" w:rsidRDefault="00957E89" w:rsidP="00756B09">
      <w:pPr>
        <w:rPr>
          <w:b/>
          <w:sz w:val="28"/>
          <w:szCs w:val="28"/>
        </w:rPr>
      </w:pPr>
    </w:p>
    <w:p w14:paraId="1961A790" w14:textId="77777777" w:rsidR="006D482F" w:rsidRDefault="006D482F" w:rsidP="006D482F">
      <w:pPr>
        <w:keepNext/>
        <w:ind w:left="-540"/>
      </w:pPr>
      <w:r>
        <w:rPr>
          <w:b/>
          <w:noProof/>
          <w:sz w:val="28"/>
          <w:szCs w:val="28"/>
        </w:rPr>
        <w:drawing>
          <wp:inline distT="0" distB="0" distL="0" distR="0" wp14:anchorId="6825864A" wp14:editId="692C7BA9">
            <wp:extent cx="6219213" cy="2611120"/>
            <wp:effectExtent l="0" t="0" r="3810" b="5080"/>
            <wp:docPr id="7" name="Picture 7" descr="Macintosh HD:Users:carlos97080:Desktop:school:PSU:ECE531_532:ece532:Project:LNA:final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arlos97080:Desktop:school:PSU:ECE531_532:ece532:Project:LNA:final_schem.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1297" t="23261" r="1666" b="23981"/>
                    <a:stretch/>
                  </pic:blipFill>
                  <pic:spPr bwMode="auto">
                    <a:xfrm>
                      <a:off x="0" y="0"/>
                      <a:ext cx="6219213" cy="2611120"/>
                    </a:xfrm>
                    <a:prstGeom prst="rect">
                      <a:avLst/>
                    </a:prstGeom>
                    <a:noFill/>
                    <a:ln>
                      <a:noFill/>
                    </a:ln>
                    <a:extLst>
                      <a:ext uri="{53640926-AAD7-44d8-BBD7-CCE9431645EC}">
                        <a14:shadowObscured xmlns:a14="http://schemas.microsoft.com/office/drawing/2010/main"/>
                      </a:ext>
                    </a:extLst>
                  </pic:spPr>
                </pic:pic>
              </a:graphicData>
            </a:graphic>
          </wp:inline>
        </w:drawing>
      </w:r>
    </w:p>
    <w:p w14:paraId="225763DB" w14:textId="46790157" w:rsidR="00957E89" w:rsidRDefault="006D482F" w:rsidP="006D482F">
      <w:pPr>
        <w:pStyle w:val="Caption"/>
        <w:jc w:val="center"/>
        <w:rPr>
          <w:b w:val="0"/>
          <w:sz w:val="28"/>
          <w:szCs w:val="28"/>
        </w:rPr>
      </w:pPr>
      <w:r>
        <w:t xml:space="preserve">Figure </w:t>
      </w:r>
      <w:fldSimple w:instr=" SEQ Figure \* ARABIC ">
        <w:r w:rsidR="005B24CB">
          <w:rPr>
            <w:noProof/>
          </w:rPr>
          <w:t>4</w:t>
        </w:r>
      </w:fldSimple>
      <w:r>
        <w:t xml:space="preserve"> Final design schematic</w:t>
      </w:r>
    </w:p>
    <w:p w14:paraId="0D9E8627" w14:textId="77777777" w:rsidR="00957E89" w:rsidRPr="00343285" w:rsidRDefault="00957E89" w:rsidP="00756B09">
      <w:pPr>
        <w:rPr>
          <w:b/>
        </w:rPr>
      </w:pPr>
    </w:p>
    <w:p w14:paraId="67AF6C2D" w14:textId="56FC8DE3" w:rsidR="00957E89" w:rsidRPr="00343285" w:rsidRDefault="00343285" w:rsidP="00756B09">
      <w:r w:rsidRPr="00343285">
        <w:tab/>
        <w:t xml:space="preserve">Figure 4 shows the final design, which was obtained by tuning the different transmission line lengths until satisfactory performance was achieved. Shown below is the performance of the circuit. </w:t>
      </w:r>
    </w:p>
    <w:p w14:paraId="6A1F89F6" w14:textId="77777777" w:rsidR="00343285" w:rsidRDefault="00343285" w:rsidP="00756B09">
      <w:pPr>
        <w:rPr>
          <w:sz w:val="28"/>
          <w:szCs w:val="28"/>
        </w:rPr>
      </w:pPr>
    </w:p>
    <w:p w14:paraId="4F7F1079" w14:textId="77777777" w:rsidR="00343285" w:rsidRDefault="00343285" w:rsidP="00343285">
      <w:pPr>
        <w:keepNext/>
        <w:ind w:left="-540"/>
      </w:pPr>
      <w:r>
        <w:rPr>
          <w:noProof/>
          <w:sz w:val="28"/>
          <w:szCs w:val="28"/>
        </w:rPr>
        <w:drawing>
          <wp:inline distT="0" distB="0" distL="0" distR="0" wp14:anchorId="302E007D" wp14:editId="089E6D46">
            <wp:extent cx="6067750" cy="2534920"/>
            <wp:effectExtent l="0" t="0" r="3175" b="5080"/>
            <wp:docPr id="12" name="Picture 12" descr="Macintosh HD:Users:carlos97080:Desktop:school:PSU:ECE531_532:ece532:Project:LNA:final_sim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arlos97080:Desktop:school:PSU:ECE531_532:ece532:Project:LNA:final_simulation.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23502" r="2037" b="23501"/>
                    <a:stretch/>
                  </pic:blipFill>
                  <pic:spPr bwMode="auto">
                    <a:xfrm>
                      <a:off x="0" y="0"/>
                      <a:ext cx="6067750" cy="2534920"/>
                    </a:xfrm>
                    <a:prstGeom prst="rect">
                      <a:avLst/>
                    </a:prstGeom>
                    <a:noFill/>
                    <a:ln>
                      <a:noFill/>
                    </a:ln>
                    <a:extLst>
                      <a:ext uri="{53640926-AAD7-44d8-BBD7-CCE9431645EC}">
                        <a14:shadowObscured xmlns:a14="http://schemas.microsoft.com/office/drawing/2010/main"/>
                      </a:ext>
                    </a:extLst>
                  </pic:spPr>
                </pic:pic>
              </a:graphicData>
            </a:graphic>
          </wp:inline>
        </w:drawing>
      </w:r>
    </w:p>
    <w:p w14:paraId="31DC3068" w14:textId="29B24E09" w:rsidR="00343285" w:rsidRPr="00343285" w:rsidRDefault="00343285" w:rsidP="00343285">
      <w:pPr>
        <w:pStyle w:val="Caption"/>
        <w:jc w:val="center"/>
        <w:rPr>
          <w:sz w:val="28"/>
          <w:szCs w:val="28"/>
        </w:rPr>
      </w:pPr>
      <w:r>
        <w:t xml:space="preserve">Figure </w:t>
      </w:r>
      <w:fldSimple w:instr=" SEQ Figure \* ARABIC ">
        <w:r w:rsidR="005B24CB">
          <w:rPr>
            <w:noProof/>
          </w:rPr>
          <w:t>5</w:t>
        </w:r>
      </w:fldSimple>
      <w:r>
        <w:t xml:space="preserve"> Simulated circuit performance</w:t>
      </w:r>
    </w:p>
    <w:p w14:paraId="68968E1B" w14:textId="77777777" w:rsidR="00343285" w:rsidRDefault="00343285" w:rsidP="00756B09">
      <w:pPr>
        <w:rPr>
          <w:b/>
          <w:sz w:val="28"/>
          <w:szCs w:val="28"/>
        </w:rPr>
      </w:pPr>
    </w:p>
    <w:p w14:paraId="72D691D3" w14:textId="77777777" w:rsidR="00343285" w:rsidRDefault="00343285" w:rsidP="00756B09">
      <w:pPr>
        <w:rPr>
          <w:b/>
          <w:sz w:val="28"/>
          <w:szCs w:val="28"/>
        </w:rPr>
      </w:pPr>
    </w:p>
    <w:p w14:paraId="2CA53AB3" w14:textId="77777777" w:rsidR="00343285" w:rsidRDefault="00343285" w:rsidP="00756B09">
      <w:pPr>
        <w:rPr>
          <w:b/>
          <w:sz w:val="28"/>
          <w:szCs w:val="28"/>
        </w:rPr>
      </w:pPr>
    </w:p>
    <w:p w14:paraId="6E901A0E" w14:textId="77777777" w:rsidR="00343285" w:rsidRDefault="00343285" w:rsidP="00756B09">
      <w:pPr>
        <w:rPr>
          <w:b/>
          <w:sz w:val="28"/>
          <w:szCs w:val="28"/>
        </w:rPr>
      </w:pPr>
    </w:p>
    <w:p w14:paraId="63E55304" w14:textId="6E759ABD" w:rsidR="00BF00B4" w:rsidRDefault="00BF00B4" w:rsidP="00756B09">
      <w:pPr>
        <w:rPr>
          <w:b/>
          <w:sz w:val="28"/>
          <w:szCs w:val="28"/>
        </w:rPr>
      </w:pPr>
      <w:r>
        <w:rPr>
          <w:b/>
          <w:sz w:val="28"/>
          <w:szCs w:val="28"/>
        </w:rPr>
        <w:t>Fabrication</w:t>
      </w:r>
    </w:p>
    <w:p w14:paraId="76C36314" w14:textId="1C2A3B32" w:rsidR="00BF00B4" w:rsidRDefault="00BF00B4" w:rsidP="00756B09">
      <w:pPr>
        <w:rPr>
          <w:b/>
        </w:rPr>
      </w:pPr>
    </w:p>
    <w:tbl>
      <w:tblPr>
        <w:tblStyle w:val="TableGrid"/>
        <w:tblpPr w:leftFromText="187" w:rightFromText="187" w:vertAnchor="text" w:horzAnchor="page" w:tblpX="6949" w:tblpY="498"/>
        <w:tblOverlap w:val="never"/>
        <w:tblW w:w="4410" w:type="dxa"/>
        <w:tblBorders>
          <w:insideH w:val="none" w:sz="0" w:space="0" w:color="auto"/>
          <w:insideV w:val="none" w:sz="0" w:space="0" w:color="auto"/>
        </w:tblBorders>
        <w:tblLook w:val="04A0" w:firstRow="1" w:lastRow="0" w:firstColumn="1" w:lastColumn="0" w:noHBand="0" w:noVBand="1"/>
      </w:tblPr>
      <w:tblGrid>
        <w:gridCol w:w="1187"/>
        <w:gridCol w:w="3223"/>
      </w:tblGrid>
      <w:tr w:rsidR="00841F4A" w14:paraId="5D92BCB5" w14:textId="77777777" w:rsidTr="00841F4A">
        <w:tc>
          <w:tcPr>
            <w:tcW w:w="1187" w:type="dxa"/>
          </w:tcPr>
          <w:p w14:paraId="704A63E1" w14:textId="77777777" w:rsidR="00841F4A" w:rsidRPr="00BF00B4" w:rsidRDefault="00841F4A" w:rsidP="00841F4A">
            <w:pPr>
              <w:rPr>
                <w:sz w:val="20"/>
                <w:szCs w:val="20"/>
              </w:rPr>
            </w:pPr>
            <w:r w:rsidRPr="00BF00B4">
              <w:rPr>
                <w:sz w:val="20"/>
                <w:szCs w:val="20"/>
              </w:rPr>
              <w:t>Connectors</w:t>
            </w:r>
          </w:p>
        </w:tc>
        <w:tc>
          <w:tcPr>
            <w:tcW w:w="3223" w:type="dxa"/>
          </w:tcPr>
          <w:p w14:paraId="70E6B3F5" w14:textId="77777777" w:rsidR="00841F4A" w:rsidRPr="00BF00B4" w:rsidRDefault="00841F4A" w:rsidP="00841F4A">
            <w:pPr>
              <w:rPr>
                <w:sz w:val="20"/>
                <w:szCs w:val="20"/>
              </w:rPr>
            </w:pPr>
            <w:r w:rsidRPr="00BF00B4">
              <w:rPr>
                <w:sz w:val="20"/>
                <w:szCs w:val="20"/>
              </w:rPr>
              <w:t>SMA, female, gold plated</w:t>
            </w:r>
          </w:p>
        </w:tc>
      </w:tr>
      <w:tr w:rsidR="00841F4A" w14:paraId="678467DD" w14:textId="77777777" w:rsidTr="00841F4A">
        <w:tc>
          <w:tcPr>
            <w:tcW w:w="1187" w:type="dxa"/>
          </w:tcPr>
          <w:p w14:paraId="615E4B96" w14:textId="77777777" w:rsidR="00841F4A" w:rsidRPr="00BF00B4" w:rsidRDefault="00841F4A" w:rsidP="00841F4A">
            <w:pPr>
              <w:rPr>
                <w:sz w:val="20"/>
                <w:szCs w:val="20"/>
              </w:rPr>
            </w:pPr>
            <w:r w:rsidRPr="00BF00B4">
              <w:rPr>
                <w:sz w:val="20"/>
                <w:szCs w:val="20"/>
              </w:rPr>
              <w:t xml:space="preserve">Substrate </w:t>
            </w:r>
          </w:p>
        </w:tc>
        <w:tc>
          <w:tcPr>
            <w:tcW w:w="3223" w:type="dxa"/>
          </w:tcPr>
          <w:p w14:paraId="79869F8B" w14:textId="11609735" w:rsidR="00841F4A" w:rsidRDefault="00681D15" w:rsidP="00841F4A">
            <w:pPr>
              <w:rPr>
                <w:sz w:val="20"/>
                <w:szCs w:val="20"/>
              </w:rPr>
            </w:pPr>
            <w:r w:rsidRPr="00681D15">
              <w:rPr>
                <w:sz w:val="20"/>
                <w:szCs w:val="20"/>
              </w:rPr>
              <w:t>Rogers RO4000</w:t>
            </w:r>
            <w:r w:rsidR="00841F4A" w:rsidRPr="00BF00B4">
              <w:rPr>
                <w:sz w:val="20"/>
                <w:szCs w:val="20"/>
              </w:rPr>
              <w:t xml:space="preserve">, </w:t>
            </w:r>
            <w:r w:rsidR="00841F4A" w:rsidRPr="00BF00B4">
              <w:rPr>
                <w:sz w:val="20"/>
                <w:szCs w:val="20"/>
              </w:rPr>
              <w:sym w:font="Symbol" w:char="F065"/>
            </w:r>
            <w:r w:rsidR="00841F4A" w:rsidRPr="00681D15">
              <w:rPr>
                <w:sz w:val="20"/>
                <w:szCs w:val="20"/>
              </w:rPr>
              <w:t>r</w:t>
            </w:r>
            <w:r w:rsidR="008C6499">
              <w:rPr>
                <w:sz w:val="20"/>
                <w:szCs w:val="20"/>
              </w:rPr>
              <w:t xml:space="preserve"> =3.38</w:t>
            </w:r>
            <w:r>
              <w:rPr>
                <w:sz w:val="20"/>
                <w:szCs w:val="20"/>
              </w:rPr>
              <w:t xml:space="preserve"> </w:t>
            </w:r>
          </w:p>
          <w:p w14:paraId="3CA38079" w14:textId="7898C501" w:rsidR="00841F4A" w:rsidRPr="00BF00B4" w:rsidRDefault="008E6EDF" w:rsidP="00841F4A">
            <w:pPr>
              <w:rPr>
                <w:sz w:val="20"/>
                <w:szCs w:val="20"/>
              </w:rPr>
            </w:pPr>
            <w:r>
              <w:rPr>
                <w:sz w:val="20"/>
                <w:szCs w:val="20"/>
              </w:rPr>
              <w:t>Thick</w:t>
            </w:r>
            <w:r w:rsidRPr="00BF00B4">
              <w:rPr>
                <w:sz w:val="20"/>
                <w:szCs w:val="20"/>
              </w:rPr>
              <w:t>ness</w:t>
            </w:r>
            <w:r w:rsidR="00681D15">
              <w:rPr>
                <w:sz w:val="20"/>
                <w:szCs w:val="20"/>
              </w:rPr>
              <w:t>= 31.25</w:t>
            </w:r>
            <w:r w:rsidR="00841F4A" w:rsidRPr="00BF00B4">
              <w:rPr>
                <w:sz w:val="20"/>
                <w:szCs w:val="20"/>
              </w:rPr>
              <w:t xml:space="preserve"> mils</w:t>
            </w:r>
          </w:p>
        </w:tc>
      </w:tr>
    </w:tbl>
    <w:p w14:paraId="30BE47F0" w14:textId="346D9CE5" w:rsidR="00BF00B4" w:rsidRPr="00D97104" w:rsidRDefault="00841F4A" w:rsidP="00756B09">
      <w:pPr>
        <w:rPr>
          <w:b/>
        </w:rPr>
      </w:pPr>
      <w:r>
        <w:rPr>
          <w:b/>
        </w:rPr>
        <w:tab/>
      </w:r>
      <w:r>
        <w:rPr>
          <w:b/>
        </w:rPr>
        <w:tab/>
      </w:r>
      <w:r>
        <w:rPr>
          <w:b/>
        </w:rPr>
        <w:tab/>
      </w:r>
      <w:r>
        <w:rPr>
          <w:b/>
        </w:rPr>
        <w:tab/>
      </w:r>
      <w:r>
        <w:rPr>
          <w:b/>
        </w:rPr>
        <w:tab/>
      </w:r>
      <w:r>
        <w:rPr>
          <w:b/>
        </w:rPr>
        <w:tab/>
      </w:r>
      <w:r>
        <w:rPr>
          <w:b/>
        </w:rPr>
        <w:tab/>
        <w:t xml:space="preserve"> </w:t>
      </w:r>
      <w:r w:rsidR="00BF00B4">
        <w:rPr>
          <w:b/>
        </w:rPr>
        <w:t>Physical Characteristics</w:t>
      </w:r>
      <w:r w:rsidR="00D97104">
        <w:rPr>
          <w:b/>
        </w:rPr>
        <w:tab/>
      </w:r>
      <w:r w:rsidR="00D97104">
        <w:rPr>
          <w:b/>
        </w:rPr>
        <w:tab/>
      </w:r>
      <w:r w:rsidR="00CA587A">
        <w:t>In total we fabricated 5</w:t>
      </w:r>
      <w:r>
        <w:t xml:space="preserve"> different designs. </w:t>
      </w:r>
      <w:r w:rsidR="00CA587A">
        <w:t xml:space="preserve"> Some of the designs work better than the others, some were oscillators. With each iteration we learned how to modify the design for better performance.  For layout of the design we used eagle due to the complexity of layout in ADS. </w:t>
      </w:r>
    </w:p>
    <w:p w14:paraId="2A95A070" w14:textId="77777777" w:rsidR="004A26CF" w:rsidRDefault="004A26CF" w:rsidP="00756B09"/>
    <w:p w14:paraId="0F3725D9" w14:textId="77777777" w:rsidR="002772DC" w:rsidRDefault="002772DC" w:rsidP="002772DC">
      <w:pPr>
        <w:keepNext/>
        <w:ind w:left="990"/>
      </w:pPr>
      <w:r>
        <w:rPr>
          <w:noProof/>
        </w:rPr>
        <w:drawing>
          <wp:inline distT="0" distB="0" distL="0" distR="0" wp14:anchorId="167599B6" wp14:editId="045842B4">
            <wp:extent cx="4566920" cy="2402857"/>
            <wp:effectExtent l="0" t="0" r="5080" b="10160"/>
            <wp:docPr id="13" name="Picture 13" descr="Macintosh HD:Users:carlos97080:Desktop:school:PSU:ECE531_532:ece532:Project:LNA: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arlos97080:Desktop:school:PSU:ECE531_532:ece532:Project:LNA:Untitled.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21072" t="9279" r="25186" b="35382"/>
                    <a:stretch/>
                  </pic:blipFill>
                  <pic:spPr bwMode="auto">
                    <a:xfrm>
                      <a:off x="0" y="0"/>
                      <a:ext cx="4568816" cy="2403855"/>
                    </a:xfrm>
                    <a:prstGeom prst="rect">
                      <a:avLst/>
                    </a:prstGeom>
                    <a:noFill/>
                    <a:ln>
                      <a:noFill/>
                    </a:ln>
                    <a:extLst>
                      <a:ext uri="{53640926-AAD7-44d8-BBD7-CCE9431645EC}">
                        <a14:shadowObscured xmlns:a14="http://schemas.microsoft.com/office/drawing/2010/main"/>
                      </a:ext>
                    </a:extLst>
                  </pic:spPr>
                </pic:pic>
              </a:graphicData>
            </a:graphic>
          </wp:inline>
        </w:drawing>
      </w:r>
    </w:p>
    <w:p w14:paraId="619DB68A" w14:textId="038B157E" w:rsidR="004A26CF" w:rsidRDefault="002772DC" w:rsidP="002772DC">
      <w:pPr>
        <w:pStyle w:val="Caption"/>
        <w:jc w:val="center"/>
      </w:pPr>
      <w:r>
        <w:t xml:space="preserve">Figure </w:t>
      </w:r>
      <w:fldSimple w:instr=" SEQ Figure \* ARABIC ">
        <w:r w:rsidR="005B24CB">
          <w:rPr>
            <w:noProof/>
          </w:rPr>
          <w:t>6</w:t>
        </w:r>
      </w:fldSimple>
      <w:r>
        <w:t xml:space="preserve"> Final design layout</w:t>
      </w:r>
    </w:p>
    <w:p w14:paraId="58BCFD02" w14:textId="29E4F8B9" w:rsidR="004A26CF" w:rsidRDefault="004A26CF" w:rsidP="004A26CF">
      <w:pPr>
        <w:keepNext/>
        <w:ind w:left="-540"/>
      </w:pPr>
    </w:p>
    <w:p w14:paraId="7970926A" w14:textId="77777777" w:rsidR="00D97104" w:rsidRDefault="00D97104" w:rsidP="00D97104"/>
    <w:p w14:paraId="21292A9B" w14:textId="0437C2BE" w:rsidR="005E209C" w:rsidRPr="00526DF2" w:rsidRDefault="00C446EE" w:rsidP="00382425">
      <w:pPr>
        <w:rPr>
          <w:b/>
          <w:sz w:val="28"/>
          <w:szCs w:val="28"/>
        </w:rPr>
      </w:pPr>
      <w:r w:rsidRPr="00526DF2">
        <w:rPr>
          <w:b/>
          <w:sz w:val="28"/>
          <w:szCs w:val="28"/>
        </w:rPr>
        <w:t>Measured Results</w:t>
      </w:r>
    </w:p>
    <w:p w14:paraId="5BAFD97F" w14:textId="77777777" w:rsidR="00C446EE" w:rsidRDefault="00C446EE" w:rsidP="00382425"/>
    <w:p w14:paraId="6A36B230" w14:textId="77777777" w:rsidR="00C446EE" w:rsidRDefault="00C446EE" w:rsidP="00382425"/>
    <w:p w14:paraId="506DB3AD" w14:textId="7182384A" w:rsidR="002D05E6" w:rsidRDefault="002D05E6" w:rsidP="00382425">
      <w:r>
        <w:tab/>
        <w:t>I order to obtain the most accurate results we built a TRL calibration kit as shown in Figure 7.</w:t>
      </w:r>
    </w:p>
    <w:p w14:paraId="24AC9C44" w14:textId="77777777" w:rsidR="002D05E6" w:rsidRDefault="002D05E6" w:rsidP="00382425"/>
    <w:p w14:paraId="33D243DE" w14:textId="77777777" w:rsidR="002D05E6" w:rsidRDefault="002D05E6" w:rsidP="002D05E6">
      <w:pPr>
        <w:keepNext/>
        <w:ind w:left="2700"/>
      </w:pPr>
      <w:r>
        <w:rPr>
          <w:noProof/>
        </w:rPr>
        <w:drawing>
          <wp:inline distT="0" distB="0" distL="0" distR="0" wp14:anchorId="08972D92" wp14:editId="395C4AC1">
            <wp:extent cx="2016944" cy="1747520"/>
            <wp:effectExtent l="0" t="0" r="0" b="5080"/>
            <wp:docPr id="2" name="Picture 2" descr="Macintosh HD:Users:carlos97080:Desktop:school:PSU:ECE531_532:ece532:Project:LNA:IMG_36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arlos97080:Desktop:school:PSU:ECE531_532:ece532:Project:LNA:IMG_367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18030" cy="1748461"/>
                    </a:xfrm>
                    <a:prstGeom prst="rect">
                      <a:avLst/>
                    </a:prstGeom>
                    <a:noFill/>
                    <a:ln>
                      <a:noFill/>
                    </a:ln>
                  </pic:spPr>
                </pic:pic>
              </a:graphicData>
            </a:graphic>
          </wp:inline>
        </w:drawing>
      </w:r>
    </w:p>
    <w:p w14:paraId="19497AA4" w14:textId="6BCA2998" w:rsidR="00C01134" w:rsidRDefault="002D05E6" w:rsidP="002D05E6">
      <w:pPr>
        <w:pStyle w:val="Caption"/>
        <w:jc w:val="center"/>
      </w:pPr>
      <w:r>
        <w:t xml:space="preserve">Figure </w:t>
      </w:r>
      <w:fldSimple w:instr=" SEQ Figure \* ARABIC ">
        <w:r w:rsidR="005B24CB">
          <w:rPr>
            <w:noProof/>
          </w:rPr>
          <w:t>7</w:t>
        </w:r>
      </w:fldSimple>
      <w:r>
        <w:t xml:space="preserve"> TRL calibration kit</w:t>
      </w:r>
    </w:p>
    <w:p w14:paraId="2BB65769" w14:textId="77777777" w:rsidR="002D05E6" w:rsidRDefault="002D05E6" w:rsidP="00382425"/>
    <w:p w14:paraId="32F2A50B" w14:textId="77777777" w:rsidR="00C01134" w:rsidRDefault="00C01134" w:rsidP="00382425"/>
    <w:p w14:paraId="79870881" w14:textId="69939B49" w:rsidR="002D05E6" w:rsidRDefault="002D05E6" w:rsidP="00382425">
      <w:pPr>
        <w:rPr>
          <w:sz w:val="28"/>
          <w:szCs w:val="28"/>
        </w:rPr>
      </w:pPr>
      <w:r>
        <w:rPr>
          <w:sz w:val="28"/>
          <w:szCs w:val="28"/>
        </w:rPr>
        <w:t xml:space="preserve">The Figures below show the measured results and comparison plots to simulated performance. </w:t>
      </w:r>
    </w:p>
    <w:p w14:paraId="3C338614" w14:textId="77777777" w:rsidR="002D05E6" w:rsidRDefault="002D05E6" w:rsidP="00382425">
      <w:pPr>
        <w:rPr>
          <w:sz w:val="28"/>
          <w:szCs w:val="28"/>
        </w:rPr>
      </w:pPr>
    </w:p>
    <w:p w14:paraId="4B4230B4" w14:textId="77777777" w:rsidR="002D05E6" w:rsidRDefault="002D05E6" w:rsidP="002D05E6">
      <w:pPr>
        <w:keepNext/>
        <w:ind w:left="450"/>
      </w:pPr>
      <w:r>
        <w:rPr>
          <w:noProof/>
          <w:sz w:val="28"/>
          <w:szCs w:val="28"/>
        </w:rPr>
        <w:drawing>
          <wp:inline distT="0" distB="0" distL="0" distR="0" wp14:anchorId="3A192503" wp14:editId="6E83AE5D">
            <wp:extent cx="4908415" cy="5334000"/>
            <wp:effectExtent l="0" t="0" r="0" b="0"/>
            <wp:docPr id="6" name="Picture 6" descr="Macintosh HD:Users:carlos97080:Desktop:school:PSU:ECE531_532:ece532:Project:LNA:final_gain_return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rlos97080:Desktop:school:PSU:ECE531_532:ece532:Project:LNA:final_gain_return_loss.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1670" t="1863" r="2041" b="17335"/>
                    <a:stretch/>
                  </pic:blipFill>
                  <pic:spPr bwMode="auto">
                    <a:xfrm>
                      <a:off x="0" y="0"/>
                      <a:ext cx="4908962" cy="5334594"/>
                    </a:xfrm>
                    <a:prstGeom prst="rect">
                      <a:avLst/>
                    </a:prstGeom>
                    <a:noFill/>
                    <a:ln>
                      <a:noFill/>
                    </a:ln>
                    <a:extLst>
                      <a:ext uri="{53640926-AAD7-44d8-BBD7-CCE9431645EC}">
                        <a14:shadowObscured xmlns:a14="http://schemas.microsoft.com/office/drawing/2010/main"/>
                      </a:ext>
                    </a:extLst>
                  </pic:spPr>
                </pic:pic>
              </a:graphicData>
            </a:graphic>
          </wp:inline>
        </w:drawing>
      </w:r>
    </w:p>
    <w:p w14:paraId="1FAB8934" w14:textId="76FE2AFE" w:rsidR="002D05E6" w:rsidRDefault="002D05E6" w:rsidP="002D05E6">
      <w:pPr>
        <w:pStyle w:val="Caption"/>
        <w:jc w:val="center"/>
      </w:pPr>
      <w:r>
        <w:t xml:space="preserve">Figure </w:t>
      </w:r>
      <w:fldSimple w:instr=" SEQ Figure \* ARABIC ">
        <w:r w:rsidR="005B24CB">
          <w:rPr>
            <w:noProof/>
          </w:rPr>
          <w:t>8</w:t>
        </w:r>
      </w:fldSimple>
      <w:r>
        <w:t xml:space="preserve"> Measured Results</w:t>
      </w:r>
    </w:p>
    <w:p w14:paraId="73204721" w14:textId="77777777" w:rsidR="002D05E6" w:rsidRPr="002D05E6" w:rsidRDefault="002D05E6" w:rsidP="002D05E6"/>
    <w:p w14:paraId="3E55CBD4" w14:textId="6C22D1C5" w:rsidR="002D05E6" w:rsidRPr="005B24CB" w:rsidRDefault="002D05E6" w:rsidP="00382425">
      <w:pPr>
        <w:rPr>
          <w:sz w:val="28"/>
          <w:szCs w:val="28"/>
        </w:rPr>
      </w:pPr>
      <w:r w:rsidRPr="005B24CB">
        <w:rPr>
          <w:sz w:val="28"/>
          <w:szCs w:val="28"/>
        </w:rPr>
        <w:t xml:space="preserve">As shown in the figure above we have meet all specifications with the exception of Output return loss. Figure 9 shows a comparison between simulated and measured performance. It can be observed that all performance parameters have are very similar with the exception of Output return loss. </w:t>
      </w:r>
      <w:r w:rsidR="005B24CB" w:rsidRPr="005B24CB">
        <w:rPr>
          <w:sz w:val="28"/>
          <w:szCs w:val="28"/>
        </w:rPr>
        <w:t xml:space="preserve">At this time we cannot explain this discrepancy. </w:t>
      </w:r>
    </w:p>
    <w:p w14:paraId="7C796545" w14:textId="77777777" w:rsidR="002D05E6" w:rsidRDefault="002D05E6" w:rsidP="00382425">
      <w:pPr>
        <w:rPr>
          <w:b/>
          <w:sz w:val="28"/>
          <w:szCs w:val="28"/>
        </w:rPr>
      </w:pPr>
    </w:p>
    <w:p w14:paraId="582EFF6D" w14:textId="77777777" w:rsidR="002D05E6" w:rsidRDefault="002D05E6" w:rsidP="00382425">
      <w:pPr>
        <w:rPr>
          <w:b/>
          <w:sz w:val="28"/>
          <w:szCs w:val="28"/>
        </w:rPr>
      </w:pPr>
    </w:p>
    <w:p w14:paraId="1E09E013" w14:textId="77777777" w:rsidR="002D05E6" w:rsidRDefault="002D05E6" w:rsidP="00382425">
      <w:pPr>
        <w:rPr>
          <w:b/>
          <w:sz w:val="28"/>
          <w:szCs w:val="28"/>
        </w:rPr>
      </w:pPr>
    </w:p>
    <w:p w14:paraId="2356DCC5" w14:textId="77777777" w:rsidR="002D05E6" w:rsidRDefault="002D05E6" w:rsidP="00382425">
      <w:pPr>
        <w:rPr>
          <w:b/>
          <w:sz w:val="28"/>
          <w:szCs w:val="28"/>
        </w:rPr>
      </w:pPr>
    </w:p>
    <w:p w14:paraId="5660292A" w14:textId="77777777" w:rsidR="002D05E6" w:rsidRDefault="002D05E6" w:rsidP="002D05E6">
      <w:pPr>
        <w:ind w:left="-450"/>
        <w:rPr>
          <w:b/>
          <w:sz w:val="28"/>
          <w:szCs w:val="28"/>
        </w:rPr>
      </w:pPr>
    </w:p>
    <w:p w14:paraId="48950A99" w14:textId="77777777" w:rsidR="005B24CB" w:rsidRDefault="002D05E6" w:rsidP="005B24CB">
      <w:pPr>
        <w:keepNext/>
        <w:ind w:left="-630"/>
      </w:pPr>
      <w:r>
        <w:rPr>
          <w:b/>
          <w:noProof/>
          <w:sz w:val="28"/>
          <w:szCs w:val="28"/>
        </w:rPr>
        <w:drawing>
          <wp:inline distT="0" distB="0" distL="0" distR="0" wp14:anchorId="3652D57A" wp14:editId="0627C24E">
            <wp:extent cx="6491605" cy="4588685"/>
            <wp:effectExtent l="0" t="0" r="10795" b="8890"/>
            <wp:docPr id="8" name="Picture 8" descr="Macintosh HD:Users:carlos97080:Desktop:school:PSU:ECE531_532:ece532:Project:LNA: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arlos97080:Desktop:school:PSU:ECE531_532:ece532:Project:LNA:comparison.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11318" b="34098"/>
                    <a:stretch/>
                  </pic:blipFill>
                  <pic:spPr bwMode="auto">
                    <a:xfrm>
                      <a:off x="0" y="0"/>
                      <a:ext cx="6491915" cy="4588904"/>
                    </a:xfrm>
                    <a:prstGeom prst="rect">
                      <a:avLst/>
                    </a:prstGeom>
                    <a:noFill/>
                    <a:ln>
                      <a:noFill/>
                    </a:ln>
                    <a:extLst>
                      <a:ext uri="{53640926-AAD7-44d8-BBD7-CCE9431645EC}">
                        <a14:shadowObscured xmlns:a14="http://schemas.microsoft.com/office/drawing/2010/main"/>
                      </a:ext>
                    </a:extLst>
                  </pic:spPr>
                </pic:pic>
              </a:graphicData>
            </a:graphic>
          </wp:inline>
        </w:drawing>
      </w:r>
    </w:p>
    <w:p w14:paraId="438E3C6B" w14:textId="424F1771" w:rsidR="002D05E6" w:rsidRDefault="005B24CB" w:rsidP="005B24CB">
      <w:pPr>
        <w:pStyle w:val="Caption"/>
        <w:jc w:val="center"/>
      </w:pPr>
      <w:r>
        <w:t xml:space="preserve">Figure </w:t>
      </w:r>
      <w:fldSimple w:instr=" SEQ Figure \* ARABIC ">
        <w:r>
          <w:rPr>
            <w:noProof/>
          </w:rPr>
          <w:t>9</w:t>
        </w:r>
      </w:fldSimple>
      <w:r>
        <w:t xml:space="preserve"> Performance comparison</w:t>
      </w:r>
    </w:p>
    <w:p w14:paraId="51E1767B" w14:textId="77777777" w:rsidR="005B24CB" w:rsidRPr="005B24CB" w:rsidRDefault="005B24CB" w:rsidP="005B24CB"/>
    <w:p w14:paraId="2F1BC483" w14:textId="77777777" w:rsidR="005B24CB" w:rsidRDefault="005B24CB" w:rsidP="005B24CB">
      <w:pPr>
        <w:keepNext/>
        <w:ind w:left="1620"/>
      </w:pPr>
      <w:r>
        <w:rPr>
          <w:b/>
          <w:noProof/>
          <w:sz w:val="28"/>
          <w:szCs w:val="28"/>
        </w:rPr>
        <w:drawing>
          <wp:inline distT="0" distB="0" distL="0" distR="0" wp14:anchorId="7CE47D96" wp14:editId="7A4F5E4C">
            <wp:extent cx="3642360" cy="2735155"/>
            <wp:effectExtent l="0" t="0" r="0" b="8255"/>
            <wp:docPr id="9" name="Picture 9" descr="Macintosh HD:Users:carlos97080:Desktop:school:PSU:ECE531_532:ece532:Project:LNA:IMG_36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arlos97080:Desktop:school:PSU:ECE531_532:ece532:Project:LNA:IMG_367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42360" cy="2735155"/>
                    </a:xfrm>
                    <a:prstGeom prst="rect">
                      <a:avLst/>
                    </a:prstGeom>
                    <a:noFill/>
                    <a:ln>
                      <a:noFill/>
                    </a:ln>
                  </pic:spPr>
                </pic:pic>
              </a:graphicData>
            </a:graphic>
          </wp:inline>
        </w:drawing>
      </w:r>
    </w:p>
    <w:p w14:paraId="4C5E43BC" w14:textId="35950EF8" w:rsidR="002D05E6" w:rsidRDefault="005B24CB" w:rsidP="005B24CB">
      <w:pPr>
        <w:pStyle w:val="Caption"/>
        <w:jc w:val="center"/>
        <w:rPr>
          <w:b w:val="0"/>
          <w:sz w:val="28"/>
          <w:szCs w:val="28"/>
        </w:rPr>
      </w:pPr>
      <w:r>
        <w:t xml:space="preserve">Figure </w:t>
      </w:r>
      <w:fldSimple w:instr=" SEQ Figure \* ARABIC ">
        <w:r>
          <w:rPr>
            <w:noProof/>
          </w:rPr>
          <w:t>10</w:t>
        </w:r>
      </w:fldSimple>
      <w:r>
        <w:t xml:space="preserve"> Noise Figure measurement</w:t>
      </w:r>
    </w:p>
    <w:p w14:paraId="57595B56" w14:textId="77777777" w:rsidR="002D05E6" w:rsidRDefault="002D05E6" w:rsidP="00382425">
      <w:pPr>
        <w:rPr>
          <w:b/>
          <w:sz w:val="28"/>
          <w:szCs w:val="28"/>
        </w:rPr>
      </w:pPr>
    </w:p>
    <w:p w14:paraId="1A11DC7E" w14:textId="77777777" w:rsidR="002D05E6" w:rsidRDefault="002D05E6" w:rsidP="00382425">
      <w:pPr>
        <w:rPr>
          <w:b/>
          <w:sz w:val="28"/>
          <w:szCs w:val="28"/>
        </w:rPr>
      </w:pPr>
    </w:p>
    <w:p w14:paraId="326C0328" w14:textId="0767C385" w:rsidR="005B24CB" w:rsidRPr="005B24CB" w:rsidRDefault="005B24CB" w:rsidP="00382425">
      <w:pPr>
        <w:rPr>
          <w:sz w:val="28"/>
          <w:szCs w:val="28"/>
        </w:rPr>
      </w:pPr>
      <w:r w:rsidRPr="005B24CB">
        <w:rPr>
          <w:sz w:val="28"/>
          <w:szCs w:val="28"/>
        </w:rPr>
        <w:t>Completed extra credit</w:t>
      </w:r>
    </w:p>
    <w:p w14:paraId="6FEA37B3" w14:textId="77777777" w:rsidR="005B24CB" w:rsidRPr="005B24CB" w:rsidRDefault="005B24CB" w:rsidP="00382425">
      <w:pPr>
        <w:rPr>
          <w:sz w:val="28"/>
          <w:szCs w:val="28"/>
        </w:rPr>
      </w:pPr>
    </w:p>
    <w:p w14:paraId="32C4719A" w14:textId="64E7A298" w:rsidR="005B24CB" w:rsidRPr="005B24CB" w:rsidRDefault="005B24CB" w:rsidP="005B24CB">
      <w:pPr>
        <w:pStyle w:val="ListParagraph"/>
        <w:numPr>
          <w:ilvl w:val="0"/>
          <w:numId w:val="2"/>
        </w:numPr>
        <w:rPr>
          <w:sz w:val="28"/>
          <w:szCs w:val="28"/>
        </w:rPr>
      </w:pPr>
      <w:r w:rsidRPr="005B24CB">
        <w:rPr>
          <w:sz w:val="28"/>
          <w:szCs w:val="28"/>
        </w:rPr>
        <w:t>Probe station measurements</w:t>
      </w:r>
    </w:p>
    <w:p w14:paraId="2495C5EC" w14:textId="2BCAD932" w:rsidR="005B24CB" w:rsidRPr="005B24CB" w:rsidRDefault="005B24CB" w:rsidP="005B24CB">
      <w:pPr>
        <w:pStyle w:val="ListParagraph"/>
        <w:numPr>
          <w:ilvl w:val="0"/>
          <w:numId w:val="2"/>
        </w:numPr>
        <w:rPr>
          <w:sz w:val="28"/>
          <w:szCs w:val="28"/>
        </w:rPr>
      </w:pPr>
      <w:r w:rsidRPr="005B24CB">
        <w:rPr>
          <w:sz w:val="28"/>
          <w:szCs w:val="28"/>
        </w:rPr>
        <w:t>Perhaps best performance and artistic impression?</w:t>
      </w:r>
    </w:p>
    <w:p w14:paraId="74C1DECF" w14:textId="77777777" w:rsidR="005B24CB" w:rsidRDefault="005B24CB" w:rsidP="00382425">
      <w:pPr>
        <w:rPr>
          <w:b/>
          <w:sz w:val="28"/>
          <w:szCs w:val="28"/>
        </w:rPr>
      </w:pPr>
    </w:p>
    <w:p w14:paraId="4C8D9DC4" w14:textId="77777777" w:rsidR="005B24CB" w:rsidRDefault="005B24CB" w:rsidP="00382425">
      <w:pPr>
        <w:rPr>
          <w:b/>
          <w:sz w:val="28"/>
          <w:szCs w:val="28"/>
        </w:rPr>
      </w:pPr>
      <w:bookmarkStart w:id="0" w:name="_GoBack"/>
      <w:bookmarkEnd w:id="0"/>
    </w:p>
    <w:p w14:paraId="3AB94951" w14:textId="0E61CBC2" w:rsidR="00C01134" w:rsidRDefault="00C01134" w:rsidP="00382425">
      <w:pPr>
        <w:rPr>
          <w:sz w:val="28"/>
          <w:szCs w:val="28"/>
        </w:rPr>
      </w:pPr>
      <w:r w:rsidRPr="00C01134">
        <w:rPr>
          <w:b/>
          <w:sz w:val="28"/>
          <w:szCs w:val="28"/>
        </w:rPr>
        <w:t>Re</w:t>
      </w:r>
      <w:r w:rsidR="0001252A">
        <w:rPr>
          <w:b/>
          <w:sz w:val="28"/>
          <w:szCs w:val="28"/>
        </w:rPr>
        <w:t>ferences</w:t>
      </w:r>
    </w:p>
    <w:p w14:paraId="0BF6CE8E" w14:textId="06CC4739" w:rsidR="009F5E63" w:rsidRPr="00392CB1" w:rsidRDefault="009F5E63" w:rsidP="009F5E63">
      <w:pPr>
        <w:pStyle w:val="NormalWeb"/>
        <w:contextualSpacing/>
        <w:rPr>
          <w:rFonts w:ascii="Times New Roman" w:hAnsi="Times New Roman"/>
          <w:sz w:val="24"/>
          <w:szCs w:val="24"/>
        </w:rPr>
      </w:pPr>
      <w:r>
        <w:rPr>
          <w:rFonts w:ascii="Times New Roman" w:hAnsi="Times New Roman"/>
          <w:sz w:val="24"/>
          <w:szCs w:val="24"/>
        </w:rPr>
        <w:t>[1</w:t>
      </w:r>
      <w:r w:rsidRPr="00392CB1">
        <w:rPr>
          <w:rFonts w:ascii="Times New Roman" w:hAnsi="Times New Roman"/>
          <w:sz w:val="24"/>
          <w:szCs w:val="24"/>
        </w:rPr>
        <w:t>]</w:t>
      </w:r>
      <w:r w:rsidR="0001252A">
        <w:rPr>
          <w:rFonts w:ascii="Times New Roman" w:hAnsi="Times New Roman"/>
          <w:sz w:val="24"/>
          <w:szCs w:val="24"/>
        </w:rPr>
        <w:t xml:space="preserve">SAV-541+ datasheet </w:t>
      </w:r>
      <w:r w:rsidR="0001252A" w:rsidRPr="0001252A">
        <w:rPr>
          <w:rFonts w:ascii="Times New Roman" w:hAnsi="Times New Roman"/>
          <w:sz w:val="24"/>
          <w:szCs w:val="24"/>
        </w:rPr>
        <w:t>https://www.minicircuits.com/pdfs/SAV-541+.pdf</w:t>
      </w:r>
      <w:r w:rsidRPr="00392CB1">
        <w:rPr>
          <w:rFonts w:ascii="TimesNewRomanPS" w:hAnsi="TimesNewRomanPS"/>
          <w:i/>
          <w:iCs/>
          <w:sz w:val="24"/>
          <w:szCs w:val="24"/>
        </w:rPr>
        <w:t xml:space="preserve"> </w:t>
      </w:r>
    </w:p>
    <w:p w14:paraId="152C6CF8" w14:textId="77777777" w:rsidR="002D05E6" w:rsidRDefault="001C13E3" w:rsidP="002D05E6">
      <w:r>
        <w:rPr>
          <w:rFonts w:ascii="Times New Roman" w:hAnsi="Times New Roman"/>
        </w:rPr>
        <w:t>[2</w:t>
      </w:r>
      <w:r w:rsidRPr="00392CB1">
        <w:rPr>
          <w:rFonts w:ascii="Times New Roman" w:hAnsi="Times New Roman"/>
        </w:rPr>
        <w:t>]</w:t>
      </w:r>
      <w:r w:rsidRPr="00392CB1">
        <w:rPr>
          <w:rFonts w:ascii="TimesNewRomanPS" w:hAnsi="TimesNewRomanPS"/>
          <w:i/>
          <w:iCs/>
        </w:rPr>
        <w:t xml:space="preserve"> </w:t>
      </w:r>
      <w:r w:rsidR="002D05E6" w:rsidRPr="00115812">
        <w:t xml:space="preserve">Microwave transistor amplifiers (2nd ed.): analysis and design by Guillermo Gonzales Prentice-Hall, Inc. Upper Saddle River, NJ, USA ©1996 </w:t>
      </w:r>
    </w:p>
    <w:p w14:paraId="50E789F4" w14:textId="77777777" w:rsidR="002D05E6" w:rsidRDefault="002D05E6" w:rsidP="002D05E6"/>
    <w:p w14:paraId="6149379E" w14:textId="5DA44283" w:rsidR="002D05E6" w:rsidRPr="00A34D46" w:rsidRDefault="002D05E6" w:rsidP="002D05E6">
      <w:pPr>
        <w:pStyle w:val="Default"/>
        <w:rPr>
          <w:rFonts w:asciiTheme="minorHAnsi" w:hAnsiTheme="minorHAnsi"/>
        </w:rPr>
      </w:pPr>
      <w:r>
        <w:rPr>
          <w:rFonts w:asciiTheme="minorHAnsi" w:hAnsiTheme="minorHAnsi"/>
        </w:rPr>
        <w:t xml:space="preserve">[3] </w:t>
      </w:r>
      <w:r w:rsidRPr="00A34D46">
        <w:rPr>
          <w:rFonts w:asciiTheme="minorHAnsi" w:hAnsiTheme="minorHAnsi"/>
        </w:rPr>
        <w:t xml:space="preserve">K. Payne, “Practical RF Amplifier Design Using the Available Gain Procedure and the Advanced Design System EM/Circuit Co-Simulation Capability,” Agilent Technologies (5990-3356EN), 2008. </w:t>
      </w:r>
    </w:p>
    <w:p w14:paraId="5ABEEC44" w14:textId="65D51039" w:rsidR="001C13E3" w:rsidRDefault="001C13E3" w:rsidP="001C13E3">
      <w:pPr>
        <w:pStyle w:val="NormalWeb"/>
        <w:contextualSpacing/>
        <w:rPr>
          <w:rFonts w:ascii="TimesNewRomanPS" w:hAnsi="TimesNewRomanPS"/>
          <w:i/>
          <w:iCs/>
          <w:sz w:val="24"/>
          <w:szCs w:val="24"/>
        </w:rPr>
      </w:pPr>
    </w:p>
    <w:p w14:paraId="01987283" w14:textId="77777777" w:rsidR="002D05E6" w:rsidRDefault="002D05E6" w:rsidP="001C13E3">
      <w:pPr>
        <w:pStyle w:val="NormalWeb"/>
        <w:contextualSpacing/>
        <w:rPr>
          <w:rFonts w:ascii="TimesNewRomanPS" w:hAnsi="TimesNewRomanPS"/>
          <w:i/>
          <w:iCs/>
          <w:sz w:val="24"/>
          <w:szCs w:val="24"/>
        </w:rPr>
      </w:pPr>
    </w:p>
    <w:tbl>
      <w:tblPr>
        <w:tblW w:w="5240" w:type="dxa"/>
        <w:tblInd w:w="93" w:type="dxa"/>
        <w:tblLook w:val="04A0" w:firstRow="1" w:lastRow="0" w:firstColumn="1" w:lastColumn="0" w:noHBand="0" w:noVBand="1"/>
      </w:tblPr>
      <w:tblGrid>
        <w:gridCol w:w="1326"/>
        <w:gridCol w:w="2198"/>
        <w:gridCol w:w="1716"/>
      </w:tblGrid>
      <w:tr w:rsidR="008E22AD" w:rsidRPr="008E22AD" w14:paraId="7EB48A5C" w14:textId="77777777" w:rsidTr="008E22AD">
        <w:trPr>
          <w:trHeight w:val="400"/>
        </w:trPr>
        <w:tc>
          <w:tcPr>
            <w:tcW w:w="5240"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E03741" w14:textId="7FDF4E3C" w:rsidR="008E22AD" w:rsidRPr="008E22AD" w:rsidRDefault="008E22AD" w:rsidP="008E22AD">
            <w:pPr>
              <w:jc w:val="center"/>
              <w:rPr>
                <w:rFonts w:ascii="Calibri" w:eastAsia="Times New Roman" w:hAnsi="Calibri" w:cs="Times New Roman"/>
                <w:color w:val="000000"/>
                <w:sz w:val="32"/>
                <w:szCs w:val="32"/>
              </w:rPr>
            </w:pPr>
            <w:r w:rsidRPr="008E22AD">
              <w:rPr>
                <w:rFonts w:ascii="Calibri" w:eastAsia="Times New Roman" w:hAnsi="Calibri" w:cs="Times New Roman"/>
                <w:color w:val="000000"/>
                <w:sz w:val="32"/>
                <w:szCs w:val="32"/>
              </w:rPr>
              <w:t>Physical Dimensions of final design</w:t>
            </w:r>
          </w:p>
        </w:tc>
      </w:tr>
      <w:tr w:rsidR="008E22AD" w:rsidRPr="008E22AD" w14:paraId="2B1D8A22" w14:textId="77777777" w:rsidTr="008E22AD">
        <w:trPr>
          <w:trHeight w:val="400"/>
        </w:trPr>
        <w:tc>
          <w:tcPr>
            <w:tcW w:w="1326" w:type="dxa"/>
            <w:tcBorders>
              <w:top w:val="nil"/>
              <w:left w:val="single" w:sz="4" w:space="0" w:color="auto"/>
              <w:bottom w:val="single" w:sz="4" w:space="0" w:color="auto"/>
              <w:right w:val="single" w:sz="4" w:space="0" w:color="auto"/>
            </w:tcBorders>
            <w:shd w:val="clear" w:color="auto" w:fill="auto"/>
            <w:noWrap/>
            <w:vAlign w:val="bottom"/>
            <w:hideMark/>
          </w:tcPr>
          <w:p w14:paraId="6F2CDA2A" w14:textId="77777777" w:rsidR="008E22AD" w:rsidRPr="008E22AD" w:rsidRDefault="008E22AD" w:rsidP="008E22AD">
            <w:pPr>
              <w:jc w:val="center"/>
              <w:rPr>
                <w:rFonts w:ascii="Calibri" w:eastAsia="Times New Roman" w:hAnsi="Calibri" w:cs="Times New Roman"/>
                <w:color w:val="000000"/>
              </w:rPr>
            </w:pPr>
            <w:r w:rsidRPr="008E22AD">
              <w:rPr>
                <w:rFonts w:ascii="Calibri" w:eastAsia="Times New Roman" w:hAnsi="Calibri" w:cs="Times New Roman"/>
                <w:color w:val="000000"/>
              </w:rPr>
              <w:t>Tran. Line</w:t>
            </w:r>
          </w:p>
        </w:tc>
        <w:tc>
          <w:tcPr>
            <w:tcW w:w="2198" w:type="dxa"/>
            <w:tcBorders>
              <w:top w:val="nil"/>
              <w:left w:val="nil"/>
              <w:bottom w:val="single" w:sz="4" w:space="0" w:color="auto"/>
              <w:right w:val="single" w:sz="4" w:space="0" w:color="auto"/>
            </w:tcBorders>
            <w:shd w:val="clear" w:color="auto" w:fill="auto"/>
            <w:noWrap/>
            <w:vAlign w:val="bottom"/>
            <w:hideMark/>
          </w:tcPr>
          <w:p w14:paraId="26BA6915" w14:textId="77777777" w:rsidR="008E22AD" w:rsidRPr="008E22AD" w:rsidRDefault="008E22AD" w:rsidP="008E22AD">
            <w:pPr>
              <w:jc w:val="center"/>
              <w:rPr>
                <w:rFonts w:ascii="Calibri" w:eastAsia="Times New Roman" w:hAnsi="Calibri" w:cs="Times New Roman"/>
                <w:color w:val="000000"/>
              </w:rPr>
            </w:pPr>
            <w:r w:rsidRPr="008E22AD">
              <w:rPr>
                <w:rFonts w:ascii="Calibri" w:eastAsia="Times New Roman" w:hAnsi="Calibri" w:cs="Times New Roman"/>
                <w:color w:val="000000"/>
              </w:rPr>
              <w:t>Width (mm)</w:t>
            </w:r>
          </w:p>
        </w:tc>
        <w:tc>
          <w:tcPr>
            <w:tcW w:w="1716" w:type="dxa"/>
            <w:tcBorders>
              <w:top w:val="nil"/>
              <w:left w:val="nil"/>
              <w:bottom w:val="single" w:sz="4" w:space="0" w:color="auto"/>
              <w:right w:val="single" w:sz="4" w:space="0" w:color="auto"/>
            </w:tcBorders>
            <w:shd w:val="clear" w:color="auto" w:fill="auto"/>
            <w:noWrap/>
            <w:vAlign w:val="bottom"/>
            <w:hideMark/>
          </w:tcPr>
          <w:p w14:paraId="585E0CCA" w14:textId="77777777" w:rsidR="008E22AD" w:rsidRPr="008E22AD" w:rsidRDefault="008E22AD" w:rsidP="008E22AD">
            <w:pPr>
              <w:jc w:val="center"/>
              <w:rPr>
                <w:rFonts w:ascii="Calibri" w:eastAsia="Times New Roman" w:hAnsi="Calibri" w:cs="Times New Roman"/>
                <w:color w:val="000000"/>
              </w:rPr>
            </w:pPr>
            <w:r w:rsidRPr="008E22AD">
              <w:rPr>
                <w:rFonts w:ascii="Calibri" w:eastAsia="Times New Roman" w:hAnsi="Calibri" w:cs="Times New Roman"/>
                <w:color w:val="000000"/>
              </w:rPr>
              <w:t>Length (mm)</w:t>
            </w:r>
          </w:p>
        </w:tc>
      </w:tr>
      <w:tr w:rsidR="008E22AD" w:rsidRPr="008E22AD" w14:paraId="32A141AA" w14:textId="77777777" w:rsidTr="008E22AD">
        <w:trPr>
          <w:trHeight w:val="300"/>
        </w:trPr>
        <w:tc>
          <w:tcPr>
            <w:tcW w:w="1326" w:type="dxa"/>
            <w:tcBorders>
              <w:top w:val="nil"/>
              <w:left w:val="single" w:sz="4" w:space="0" w:color="auto"/>
              <w:bottom w:val="single" w:sz="4" w:space="0" w:color="auto"/>
              <w:right w:val="single" w:sz="4" w:space="0" w:color="auto"/>
            </w:tcBorders>
            <w:shd w:val="clear" w:color="auto" w:fill="auto"/>
            <w:noWrap/>
            <w:vAlign w:val="bottom"/>
            <w:hideMark/>
          </w:tcPr>
          <w:p w14:paraId="274911A5" w14:textId="77777777" w:rsidR="008E22AD" w:rsidRPr="008E22AD" w:rsidRDefault="008E22AD" w:rsidP="008E22AD">
            <w:pPr>
              <w:jc w:val="center"/>
              <w:rPr>
                <w:rFonts w:ascii="Calibri" w:eastAsia="Times New Roman" w:hAnsi="Calibri" w:cs="Times New Roman"/>
                <w:color w:val="000000"/>
              </w:rPr>
            </w:pPr>
            <w:r w:rsidRPr="008E22AD">
              <w:rPr>
                <w:rFonts w:ascii="Calibri" w:eastAsia="Times New Roman" w:hAnsi="Calibri" w:cs="Times New Roman"/>
                <w:color w:val="000000"/>
              </w:rPr>
              <w:t>TL1</w:t>
            </w:r>
          </w:p>
        </w:tc>
        <w:tc>
          <w:tcPr>
            <w:tcW w:w="2198" w:type="dxa"/>
            <w:tcBorders>
              <w:top w:val="nil"/>
              <w:left w:val="nil"/>
              <w:bottom w:val="single" w:sz="4" w:space="0" w:color="auto"/>
              <w:right w:val="single" w:sz="4" w:space="0" w:color="auto"/>
            </w:tcBorders>
            <w:shd w:val="clear" w:color="auto" w:fill="auto"/>
            <w:noWrap/>
            <w:vAlign w:val="bottom"/>
            <w:hideMark/>
          </w:tcPr>
          <w:p w14:paraId="3936B1DF" w14:textId="77777777" w:rsidR="008E22AD" w:rsidRPr="008E22AD" w:rsidRDefault="008E22AD" w:rsidP="008E22AD">
            <w:pPr>
              <w:jc w:val="center"/>
              <w:rPr>
                <w:rFonts w:ascii="Calibri" w:eastAsia="Times New Roman" w:hAnsi="Calibri" w:cs="Times New Roman"/>
                <w:color w:val="000000"/>
              </w:rPr>
            </w:pPr>
            <w:r w:rsidRPr="008E22AD">
              <w:rPr>
                <w:rFonts w:ascii="Calibri" w:eastAsia="Times New Roman" w:hAnsi="Calibri" w:cs="Times New Roman"/>
                <w:color w:val="000000"/>
              </w:rPr>
              <w:t>1.85</w:t>
            </w:r>
          </w:p>
        </w:tc>
        <w:tc>
          <w:tcPr>
            <w:tcW w:w="1716" w:type="dxa"/>
            <w:tcBorders>
              <w:top w:val="nil"/>
              <w:left w:val="nil"/>
              <w:bottom w:val="single" w:sz="4" w:space="0" w:color="auto"/>
              <w:right w:val="single" w:sz="4" w:space="0" w:color="auto"/>
            </w:tcBorders>
            <w:shd w:val="clear" w:color="auto" w:fill="auto"/>
            <w:noWrap/>
            <w:vAlign w:val="bottom"/>
            <w:hideMark/>
          </w:tcPr>
          <w:p w14:paraId="02528411" w14:textId="77777777" w:rsidR="008E22AD" w:rsidRPr="008E22AD" w:rsidRDefault="008E22AD" w:rsidP="008E22AD">
            <w:pPr>
              <w:jc w:val="center"/>
              <w:rPr>
                <w:rFonts w:ascii="Calibri" w:eastAsia="Times New Roman" w:hAnsi="Calibri" w:cs="Times New Roman"/>
                <w:color w:val="000000"/>
              </w:rPr>
            </w:pPr>
            <w:r w:rsidRPr="008E22AD">
              <w:rPr>
                <w:rFonts w:ascii="Calibri" w:eastAsia="Times New Roman" w:hAnsi="Calibri" w:cs="Times New Roman"/>
                <w:color w:val="000000"/>
              </w:rPr>
              <w:t>13.3</w:t>
            </w:r>
          </w:p>
        </w:tc>
      </w:tr>
      <w:tr w:rsidR="008E22AD" w:rsidRPr="008E22AD" w14:paraId="5808D96B" w14:textId="77777777" w:rsidTr="008E22AD">
        <w:trPr>
          <w:trHeight w:val="300"/>
        </w:trPr>
        <w:tc>
          <w:tcPr>
            <w:tcW w:w="1326" w:type="dxa"/>
            <w:tcBorders>
              <w:top w:val="nil"/>
              <w:left w:val="single" w:sz="4" w:space="0" w:color="auto"/>
              <w:bottom w:val="single" w:sz="4" w:space="0" w:color="auto"/>
              <w:right w:val="single" w:sz="4" w:space="0" w:color="auto"/>
            </w:tcBorders>
            <w:shd w:val="clear" w:color="auto" w:fill="auto"/>
            <w:noWrap/>
            <w:vAlign w:val="bottom"/>
            <w:hideMark/>
          </w:tcPr>
          <w:p w14:paraId="6F60E728" w14:textId="77777777" w:rsidR="008E22AD" w:rsidRPr="008E22AD" w:rsidRDefault="008E22AD" w:rsidP="008E22AD">
            <w:pPr>
              <w:jc w:val="center"/>
              <w:rPr>
                <w:rFonts w:ascii="Calibri" w:eastAsia="Times New Roman" w:hAnsi="Calibri" w:cs="Times New Roman"/>
                <w:color w:val="000000"/>
              </w:rPr>
            </w:pPr>
            <w:r w:rsidRPr="008E22AD">
              <w:rPr>
                <w:rFonts w:ascii="Calibri" w:eastAsia="Times New Roman" w:hAnsi="Calibri" w:cs="Times New Roman"/>
                <w:color w:val="000000"/>
              </w:rPr>
              <w:t>TL2</w:t>
            </w:r>
          </w:p>
        </w:tc>
        <w:tc>
          <w:tcPr>
            <w:tcW w:w="2198" w:type="dxa"/>
            <w:tcBorders>
              <w:top w:val="nil"/>
              <w:left w:val="nil"/>
              <w:bottom w:val="single" w:sz="4" w:space="0" w:color="auto"/>
              <w:right w:val="single" w:sz="4" w:space="0" w:color="auto"/>
            </w:tcBorders>
            <w:shd w:val="clear" w:color="auto" w:fill="auto"/>
            <w:noWrap/>
            <w:vAlign w:val="bottom"/>
            <w:hideMark/>
          </w:tcPr>
          <w:p w14:paraId="7390D68D" w14:textId="77777777" w:rsidR="008E22AD" w:rsidRPr="008E22AD" w:rsidRDefault="008E22AD" w:rsidP="008E22AD">
            <w:pPr>
              <w:jc w:val="center"/>
              <w:rPr>
                <w:rFonts w:ascii="Calibri" w:eastAsia="Times New Roman" w:hAnsi="Calibri" w:cs="Times New Roman"/>
                <w:color w:val="000000"/>
              </w:rPr>
            </w:pPr>
            <w:r w:rsidRPr="008E22AD">
              <w:rPr>
                <w:rFonts w:ascii="Calibri" w:eastAsia="Times New Roman" w:hAnsi="Calibri" w:cs="Times New Roman"/>
                <w:color w:val="000000"/>
              </w:rPr>
              <w:t>1.85</w:t>
            </w:r>
          </w:p>
        </w:tc>
        <w:tc>
          <w:tcPr>
            <w:tcW w:w="1716" w:type="dxa"/>
            <w:tcBorders>
              <w:top w:val="nil"/>
              <w:left w:val="nil"/>
              <w:bottom w:val="single" w:sz="4" w:space="0" w:color="auto"/>
              <w:right w:val="single" w:sz="4" w:space="0" w:color="auto"/>
            </w:tcBorders>
            <w:shd w:val="clear" w:color="auto" w:fill="auto"/>
            <w:noWrap/>
            <w:vAlign w:val="bottom"/>
            <w:hideMark/>
          </w:tcPr>
          <w:p w14:paraId="1683C427" w14:textId="77777777" w:rsidR="008E22AD" w:rsidRPr="008E22AD" w:rsidRDefault="008E22AD" w:rsidP="008E22AD">
            <w:pPr>
              <w:jc w:val="center"/>
              <w:rPr>
                <w:rFonts w:ascii="Calibri" w:eastAsia="Times New Roman" w:hAnsi="Calibri" w:cs="Times New Roman"/>
                <w:color w:val="000000"/>
              </w:rPr>
            </w:pPr>
            <w:r w:rsidRPr="008E22AD">
              <w:rPr>
                <w:rFonts w:ascii="Calibri" w:eastAsia="Times New Roman" w:hAnsi="Calibri" w:cs="Times New Roman"/>
                <w:color w:val="000000"/>
              </w:rPr>
              <w:t>10.06</w:t>
            </w:r>
          </w:p>
        </w:tc>
      </w:tr>
      <w:tr w:rsidR="008E22AD" w:rsidRPr="008E22AD" w14:paraId="2BD58E57" w14:textId="77777777" w:rsidTr="008E22AD">
        <w:trPr>
          <w:trHeight w:val="300"/>
        </w:trPr>
        <w:tc>
          <w:tcPr>
            <w:tcW w:w="1326" w:type="dxa"/>
            <w:tcBorders>
              <w:top w:val="nil"/>
              <w:left w:val="single" w:sz="4" w:space="0" w:color="auto"/>
              <w:bottom w:val="single" w:sz="4" w:space="0" w:color="auto"/>
              <w:right w:val="single" w:sz="4" w:space="0" w:color="auto"/>
            </w:tcBorders>
            <w:shd w:val="clear" w:color="auto" w:fill="auto"/>
            <w:noWrap/>
            <w:vAlign w:val="bottom"/>
            <w:hideMark/>
          </w:tcPr>
          <w:p w14:paraId="6689C220" w14:textId="77777777" w:rsidR="008E22AD" w:rsidRPr="008E22AD" w:rsidRDefault="008E22AD" w:rsidP="008E22AD">
            <w:pPr>
              <w:jc w:val="center"/>
              <w:rPr>
                <w:rFonts w:ascii="Calibri" w:eastAsia="Times New Roman" w:hAnsi="Calibri" w:cs="Times New Roman"/>
                <w:color w:val="000000"/>
              </w:rPr>
            </w:pPr>
            <w:r w:rsidRPr="008E22AD">
              <w:rPr>
                <w:rFonts w:ascii="Calibri" w:eastAsia="Times New Roman" w:hAnsi="Calibri" w:cs="Times New Roman"/>
                <w:color w:val="000000"/>
              </w:rPr>
              <w:t>TL3</w:t>
            </w:r>
          </w:p>
        </w:tc>
        <w:tc>
          <w:tcPr>
            <w:tcW w:w="2198" w:type="dxa"/>
            <w:tcBorders>
              <w:top w:val="nil"/>
              <w:left w:val="nil"/>
              <w:bottom w:val="single" w:sz="4" w:space="0" w:color="auto"/>
              <w:right w:val="single" w:sz="4" w:space="0" w:color="auto"/>
            </w:tcBorders>
            <w:shd w:val="clear" w:color="auto" w:fill="auto"/>
            <w:noWrap/>
            <w:vAlign w:val="bottom"/>
            <w:hideMark/>
          </w:tcPr>
          <w:p w14:paraId="4DE920D0" w14:textId="77777777" w:rsidR="008E22AD" w:rsidRPr="008E22AD" w:rsidRDefault="008E22AD" w:rsidP="008E22AD">
            <w:pPr>
              <w:jc w:val="center"/>
              <w:rPr>
                <w:rFonts w:ascii="Calibri" w:eastAsia="Times New Roman" w:hAnsi="Calibri" w:cs="Times New Roman"/>
                <w:color w:val="000000"/>
              </w:rPr>
            </w:pPr>
            <w:r w:rsidRPr="008E22AD">
              <w:rPr>
                <w:rFonts w:ascii="Calibri" w:eastAsia="Times New Roman" w:hAnsi="Calibri" w:cs="Times New Roman"/>
                <w:color w:val="000000"/>
              </w:rPr>
              <w:t>1.85</w:t>
            </w:r>
          </w:p>
        </w:tc>
        <w:tc>
          <w:tcPr>
            <w:tcW w:w="1716" w:type="dxa"/>
            <w:tcBorders>
              <w:top w:val="nil"/>
              <w:left w:val="nil"/>
              <w:bottom w:val="single" w:sz="4" w:space="0" w:color="auto"/>
              <w:right w:val="single" w:sz="4" w:space="0" w:color="auto"/>
            </w:tcBorders>
            <w:shd w:val="clear" w:color="auto" w:fill="auto"/>
            <w:noWrap/>
            <w:vAlign w:val="bottom"/>
            <w:hideMark/>
          </w:tcPr>
          <w:p w14:paraId="039CA794" w14:textId="77777777" w:rsidR="008E22AD" w:rsidRPr="008E22AD" w:rsidRDefault="008E22AD" w:rsidP="008E22AD">
            <w:pPr>
              <w:jc w:val="center"/>
              <w:rPr>
                <w:rFonts w:ascii="Calibri" w:eastAsia="Times New Roman" w:hAnsi="Calibri" w:cs="Times New Roman"/>
                <w:color w:val="000000"/>
              </w:rPr>
            </w:pPr>
            <w:r w:rsidRPr="008E22AD">
              <w:rPr>
                <w:rFonts w:ascii="Calibri" w:eastAsia="Times New Roman" w:hAnsi="Calibri" w:cs="Times New Roman"/>
                <w:color w:val="000000"/>
              </w:rPr>
              <w:t>7.5</w:t>
            </w:r>
          </w:p>
        </w:tc>
      </w:tr>
      <w:tr w:rsidR="008E22AD" w:rsidRPr="008E22AD" w14:paraId="05704DA7" w14:textId="77777777" w:rsidTr="008E22AD">
        <w:trPr>
          <w:trHeight w:val="300"/>
        </w:trPr>
        <w:tc>
          <w:tcPr>
            <w:tcW w:w="1326" w:type="dxa"/>
            <w:tcBorders>
              <w:top w:val="nil"/>
              <w:left w:val="single" w:sz="4" w:space="0" w:color="auto"/>
              <w:bottom w:val="single" w:sz="4" w:space="0" w:color="auto"/>
              <w:right w:val="single" w:sz="4" w:space="0" w:color="auto"/>
            </w:tcBorders>
            <w:shd w:val="clear" w:color="auto" w:fill="auto"/>
            <w:noWrap/>
            <w:vAlign w:val="bottom"/>
            <w:hideMark/>
          </w:tcPr>
          <w:p w14:paraId="3AC27493" w14:textId="77777777" w:rsidR="008E22AD" w:rsidRPr="008E22AD" w:rsidRDefault="008E22AD" w:rsidP="008E22AD">
            <w:pPr>
              <w:jc w:val="center"/>
              <w:rPr>
                <w:rFonts w:ascii="Calibri" w:eastAsia="Times New Roman" w:hAnsi="Calibri" w:cs="Times New Roman"/>
                <w:color w:val="000000"/>
              </w:rPr>
            </w:pPr>
            <w:r w:rsidRPr="008E22AD">
              <w:rPr>
                <w:rFonts w:ascii="Calibri" w:eastAsia="Times New Roman" w:hAnsi="Calibri" w:cs="Times New Roman"/>
                <w:color w:val="000000"/>
              </w:rPr>
              <w:t>TL4</w:t>
            </w:r>
          </w:p>
        </w:tc>
        <w:tc>
          <w:tcPr>
            <w:tcW w:w="2198" w:type="dxa"/>
            <w:tcBorders>
              <w:top w:val="nil"/>
              <w:left w:val="nil"/>
              <w:bottom w:val="single" w:sz="4" w:space="0" w:color="auto"/>
              <w:right w:val="single" w:sz="4" w:space="0" w:color="auto"/>
            </w:tcBorders>
            <w:shd w:val="clear" w:color="auto" w:fill="auto"/>
            <w:noWrap/>
            <w:vAlign w:val="bottom"/>
            <w:hideMark/>
          </w:tcPr>
          <w:p w14:paraId="50FF047E" w14:textId="77777777" w:rsidR="008E22AD" w:rsidRPr="008E22AD" w:rsidRDefault="008E22AD" w:rsidP="008E22AD">
            <w:pPr>
              <w:jc w:val="center"/>
              <w:rPr>
                <w:rFonts w:ascii="Calibri" w:eastAsia="Times New Roman" w:hAnsi="Calibri" w:cs="Times New Roman"/>
                <w:color w:val="000000"/>
              </w:rPr>
            </w:pPr>
            <w:r w:rsidRPr="008E22AD">
              <w:rPr>
                <w:rFonts w:ascii="Calibri" w:eastAsia="Times New Roman" w:hAnsi="Calibri" w:cs="Times New Roman"/>
                <w:color w:val="000000"/>
              </w:rPr>
              <w:t>1.85</w:t>
            </w:r>
          </w:p>
        </w:tc>
        <w:tc>
          <w:tcPr>
            <w:tcW w:w="1716" w:type="dxa"/>
            <w:tcBorders>
              <w:top w:val="nil"/>
              <w:left w:val="nil"/>
              <w:bottom w:val="single" w:sz="4" w:space="0" w:color="auto"/>
              <w:right w:val="single" w:sz="4" w:space="0" w:color="auto"/>
            </w:tcBorders>
            <w:shd w:val="clear" w:color="auto" w:fill="auto"/>
            <w:noWrap/>
            <w:vAlign w:val="bottom"/>
            <w:hideMark/>
          </w:tcPr>
          <w:p w14:paraId="625C2E7D" w14:textId="77777777" w:rsidR="008E22AD" w:rsidRPr="008E22AD" w:rsidRDefault="008E22AD" w:rsidP="008E22AD">
            <w:pPr>
              <w:jc w:val="center"/>
              <w:rPr>
                <w:rFonts w:ascii="Calibri" w:eastAsia="Times New Roman" w:hAnsi="Calibri" w:cs="Times New Roman"/>
                <w:color w:val="000000"/>
              </w:rPr>
            </w:pPr>
            <w:r w:rsidRPr="008E22AD">
              <w:rPr>
                <w:rFonts w:ascii="Calibri" w:eastAsia="Times New Roman" w:hAnsi="Calibri" w:cs="Times New Roman"/>
                <w:color w:val="000000"/>
              </w:rPr>
              <w:t>2.33</w:t>
            </w:r>
          </w:p>
        </w:tc>
      </w:tr>
      <w:tr w:rsidR="008E22AD" w:rsidRPr="008E22AD" w14:paraId="1B6369C2" w14:textId="77777777" w:rsidTr="008E22AD">
        <w:trPr>
          <w:trHeight w:val="300"/>
        </w:trPr>
        <w:tc>
          <w:tcPr>
            <w:tcW w:w="1326" w:type="dxa"/>
            <w:tcBorders>
              <w:top w:val="nil"/>
              <w:left w:val="single" w:sz="4" w:space="0" w:color="auto"/>
              <w:bottom w:val="single" w:sz="4" w:space="0" w:color="auto"/>
              <w:right w:val="single" w:sz="4" w:space="0" w:color="auto"/>
            </w:tcBorders>
            <w:shd w:val="clear" w:color="auto" w:fill="auto"/>
            <w:noWrap/>
            <w:vAlign w:val="bottom"/>
            <w:hideMark/>
          </w:tcPr>
          <w:p w14:paraId="405FA3C9" w14:textId="77777777" w:rsidR="008E22AD" w:rsidRPr="008E22AD" w:rsidRDefault="008E22AD" w:rsidP="008E22AD">
            <w:pPr>
              <w:jc w:val="center"/>
              <w:rPr>
                <w:rFonts w:ascii="Calibri" w:eastAsia="Times New Roman" w:hAnsi="Calibri" w:cs="Times New Roman"/>
                <w:color w:val="000000"/>
              </w:rPr>
            </w:pPr>
            <w:r w:rsidRPr="008E22AD">
              <w:rPr>
                <w:rFonts w:ascii="Calibri" w:eastAsia="Times New Roman" w:hAnsi="Calibri" w:cs="Times New Roman"/>
                <w:color w:val="000000"/>
              </w:rPr>
              <w:t>TL5</w:t>
            </w:r>
          </w:p>
        </w:tc>
        <w:tc>
          <w:tcPr>
            <w:tcW w:w="2198" w:type="dxa"/>
            <w:tcBorders>
              <w:top w:val="nil"/>
              <w:left w:val="nil"/>
              <w:bottom w:val="single" w:sz="4" w:space="0" w:color="auto"/>
              <w:right w:val="single" w:sz="4" w:space="0" w:color="auto"/>
            </w:tcBorders>
            <w:shd w:val="clear" w:color="auto" w:fill="auto"/>
            <w:noWrap/>
            <w:vAlign w:val="bottom"/>
            <w:hideMark/>
          </w:tcPr>
          <w:p w14:paraId="301B1EA0" w14:textId="77777777" w:rsidR="008E22AD" w:rsidRPr="008E22AD" w:rsidRDefault="008E22AD" w:rsidP="008E22AD">
            <w:pPr>
              <w:jc w:val="center"/>
              <w:rPr>
                <w:rFonts w:ascii="Calibri" w:eastAsia="Times New Roman" w:hAnsi="Calibri" w:cs="Times New Roman"/>
                <w:color w:val="000000"/>
              </w:rPr>
            </w:pPr>
            <w:r w:rsidRPr="008E22AD">
              <w:rPr>
                <w:rFonts w:ascii="Calibri" w:eastAsia="Times New Roman" w:hAnsi="Calibri" w:cs="Times New Roman"/>
                <w:color w:val="000000"/>
              </w:rPr>
              <w:t>1.85</w:t>
            </w:r>
          </w:p>
        </w:tc>
        <w:tc>
          <w:tcPr>
            <w:tcW w:w="1716" w:type="dxa"/>
            <w:tcBorders>
              <w:top w:val="nil"/>
              <w:left w:val="nil"/>
              <w:bottom w:val="single" w:sz="4" w:space="0" w:color="auto"/>
              <w:right w:val="single" w:sz="4" w:space="0" w:color="auto"/>
            </w:tcBorders>
            <w:shd w:val="clear" w:color="auto" w:fill="auto"/>
            <w:noWrap/>
            <w:vAlign w:val="bottom"/>
            <w:hideMark/>
          </w:tcPr>
          <w:p w14:paraId="1B72BA57" w14:textId="77777777" w:rsidR="008E22AD" w:rsidRPr="008E22AD" w:rsidRDefault="008E22AD" w:rsidP="008E22AD">
            <w:pPr>
              <w:jc w:val="center"/>
              <w:rPr>
                <w:rFonts w:ascii="Calibri" w:eastAsia="Times New Roman" w:hAnsi="Calibri" w:cs="Times New Roman"/>
                <w:color w:val="000000"/>
              </w:rPr>
            </w:pPr>
            <w:r w:rsidRPr="008E22AD">
              <w:rPr>
                <w:rFonts w:ascii="Calibri" w:eastAsia="Times New Roman" w:hAnsi="Calibri" w:cs="Times New Roman"/>
                <w:color w:val="000000"/>
              </w:rPr>
              <w:t>8.04</w:t>
            </w:r>
          </w:p>
        </w:tc>
      </w:tr>
      <w:tr w:rsidR="008E22AD" w:rsidRPr="008E22AD" w14:paraId="0E04D135" w14:textId="77777777" w:rsidTr="008E22AD">
        <w:trPr>
          <w:trHeight w:val="300"/>
        </w:trPr>
        <w:tc>
          <w:tcPr>
            <w:tcW w:w="1326" w:type="dxa"/>
            <w:tcBorders>
              <w:top w:val="nil"/>
              <w:left w:val="single" w:sz="4" w:space="0" w:color="auto"/>
              <w:bottom w:val="single" w:sz="4" w:space="0" w:color="auto"/>
              <w:right w:val="single" w:sz="4" w:space="0" w:color="auto"/>
            </w:tcBorders>
            <w:shd w:val="clear" w:color="auto" w:fill="auto"/>
            <w:noWrap/>
            <w:vAlign w:val="bottom"/>
            <w:hideMark/>
          </w:tcPr>
          <w:p w14:paraId="4FDCFC43" w14:textId="77777777" w:rsidR="008E22AD" w:rsidRPr="008E22AD" w:rsidRDefault="008E22AD" w:rsidP="008E22AD">
            <w:pPr>
              <w:jc w:val="center"/>
              <w:rPr>
                <w:rFonts w:ascii="Calibri" w:eastAsia="Times New Roman" w:hAnsi="Calibri" w:cs="Times New Roman"/>
                <w:color w:val="000000"/>
              </w:rPr>
            </w:pPr>
            <w:r w:rsidRPr="008E22AD">
              <w:rPr>
                <w:rFonts w:ascii="Calibri" w:eastAsia="Times New Roman" w:hAnsi="Calibri" w:cs="Times New Roman"/>
                <w:color w:val="000000"/>
              </w:rPr>
              <w:t>TL6</w:t>
            </w:r>
          </w:p>
        </w:tc>
        <w:tc>
          <w:tcPr>
            <w:tcW w:w="2198" w:type="dxa"/>
            <w:tcBorders>
              <w:top w:val="nil"/>
              <w:left w:val="nil"/>
              <w:bottom w:val="single" w:sz="4" w:space="0" w:color="auto"/>
              <w:right w:val="single" w:sz="4" w:space="0" w:color="auto"/>
            </w:tcBorders>
            <w:shd w:val="clear" w:color="auto" w:fill="auto"/>
            <w:noWrap/>
            <w:vAlign w:val="bottom"/>
            <w:hideMark/>
          </w:tcPr>
          <w:p w14:paraId="6BC66670" w14:textId="77777777" w:rsidR="008E22AD" w:rsidRPr="008E22AD" w:rsidRDefault="008E22AD" w:rsidP="008E22AD">
            <w:pPr>
              <w:jc w:val="center"/>
              <w:rPr>
                <w:rFonts w:ascii="Calibri" w:eastAsia="Times New Roman" w:hAnsi="Calibri" w:cs="Times New Roman"/>
                <w:color w:val="000000"/>
              </w:rPr>
            </w:pPr>
            <w:r w:rsidRPr="008E22AD">
              <w:rPr>
                <w:rFonts w:ascii="Calibri" w:eastAsia="Times New Roman" w:hAnsi="Calibri" w:cs="Times New Roman"/>
                <w:color w:val="000000"/>
              </w:rPr>
              <w:t>1.85</w:t>
            </w:r>
          </w:p>
        </w:tc>
        <w:tc>
          <w:tcPr>
            <w:tcW w:w="1716" w:type="dxa"/>
            <w:tcBorders>
              <w:top w:val="nil"/>
              <w:left w:val="nil"/>
              <w:bottom w:val="single" w:sz="4" w:space="0" w:color="auto"/>
              <w:right w:val="single" w:sz="4" w:space="0" w:color="auto"/>
            </w:tcBorders>
            <w:shd w:val="clear" w:color="auto" w:fill="auto"/>
            <w:noWrap/>
            <w:vAlign w:val="bottom"/>
            <w:hideMark/>
          </w:tcPr>
          <w:p w14:paraId="3554B732" w14:textId="77777777" w:rsidR="008E22AD" w:rsidRPr="008E22AD" w:rsidRDefault="008E22AD" w:rsidP="008E22AD">
            <w:pPr>
              <w:jc w:val="center"/>
              <w:rPr>
                <w:rFonts w:ascii="Calibri" w:eastAsia="Times New Roman" w:hAnsi="Calibri" w:cs="Times New Roman"/>
                <w:color w:val="000000"/>
              </w:rPr>
            </w:pPr>
            <w:r w:rsidRPr="008E22AD">
              <w:rPr>
                <w:rFonts w:ascii="Calibri" w:eastAsia="Times New Roman" w:hAnsi="Calibri" w:cs="Times New Roman"/>
                <w:color w:val="000000"/>
              </w:rPr>
              <w:t>7.63</w:t>
            </w:r>
          </w:p>
        </w:tc>
      </w:tr>
      <w:tr w:rsidR="008E22AD" w:rsidRPr="008E22AD" w14:paraId="5CB5C8A8" w14:textId="77777777" w:rsidTr="008E22AD">
        <w:trPr>
          <w:trHeight w:val="300"/>
        </w:trPr>
        <w:tc>
          <w:tcPr>
            <w:tcW w:w="1326" w:type="dxa"/>
            <w:tcBorders>
              <w:top w:val="nil"/>
              <w:left w:val="single" w:sz="4" w:space="0" w:color="auto"/>
              <w:bottom w:val="single" w:sz="4" w:space="0" w:color="auto"/>
              <w:right w:val="single" w:sz="4" w:space="0" w:color="auto"/>
            </w:tcBorders>
            <w:shd w:val="clear" w:color="auto" w:fill="auto"/>
            <w:noWrap/>
            <w:vAlign w:val="bottom"/>
            <w:hideMark/>
          </w:tcPr>
          <w:p w14:paraId="69DAA223" w14:textId="77777777" w:rsidR="008E22AD" w:rsidRPr="008E22AD" w:rsidRDefault="008E22AD" w:rsidP="008E22AD">
            <w:pPr>
              <w:jc w:val="center"/>
              <w:rPr>
                <w:rFonts w:ascii="Calibri" w:eastAsia="Times New Roman" w:hAnsi="Calibri" w:cs="Times New Roman"/>
                <w:color w:val="000000"/>
              </w:rPr>
            </w:pPr>
            <w:r w:rsidRPr="008E22AD">
              <w:rPr>
                <w:rFonts w:ascii="Calibri" w:eastAsia="Times New Roman" w:hAnsi="Calibri" w:cs="Times New Roman"/>
                <w:color w:val="000000"/>
              </w:rPr>
              <w:t>Tee1</w:t>
            </w:r>
          </w:p>
        </w:tc>
        <w:tc>
          <w:tcPr>
            <w:tcW w:w="2198" w:type="dxa"/>
            <w:tcBorders>
              <w:top w:val="nil"/>
              <w:left w:val="nil"/>
              <w:bottom w:val="single" w:sz="4" w:space="0" w:color="auto"/>
              <w:right w:val="single" w:sz="4" w:space="0" w:color="auto"/>
            </w:tcBorders>
            <w:shd w:val="clear" w:color="auto" w:fill="auto"/>
            <w:noWrap/>
            <w:vAlign w:val="bottom"/>
            <w:hideMark/>
          </w:tcPr>
          <w:p w14:paraId="038B0849" w14:textId="77777777" w:rsidR="008E22AD" w:rsidRPr="008E22AD" w:rsidRDefault="008E22AD" w:rsidP="008E22AD">
            <w:pPr>
              <w:jc w:val="center"/>
              <w:rPr>
                <w:rFonts w:ascii="Calibri" w:eastAsia="Times New Roman" w:hAnsi="Calibri" w:cs="Times New Roman"/>
                <w:color w:val="000000"/>
              </w:rPr>
            </w:pPr>
            <w:r w:rsidRPr="008E22AD">
              <w:rPr>
                <w:rFonts w:ascii="Calibri" w:eastAsia="Times New Roman" w:hAnsi="Calibri" w:cs="Times New Roman"/>
                <w:color w:val="000000"/>
              </w:rPr>
              <w:t>1.85x1.85x1.85</w:t>
            </w:r>
          </w:p>
        </w:tc>
        <w:tc>
          <w:tcPr>
            <w:tcW w:w="1716" w:type="dxa"/>
            <w:tcBorders>
              <w:top w:val="nil"/>
              <w:left w:val="nil"/>
              <w:bottom w:val="single" w:sz="4" w:space="0" w:color="auto"/>
              <w:right w:val="single" w:sz="4" w:space="0" w:color="auto"/>
            </w:tcBorders>
            <w:shd w:val="clear" w:color="auto" w:fill="auto"/>
            <w:noWrap/>
            <w:vAlign w:val="bottom"/>
            <w:hideMark/>
          </w:tcPr>
          <w:p w14:paraId="07C99DC2" w14:textId="3F97D8AD" w:rsidR="008E22AD" w:rsidRPr="008E22AD" w:rsidRDefault="008E22AD" w:rsidP="008E22AD">
            <w:pPr>
              <w:jc w:val="center"/>
              <w:rPr>
                <w:rFonts w:ascii="Calibri" w:eastAsia="Times New Roman" w:hAnsi="Calibri" w:cs="Times New Roman"/>
                <w:color w:val="000000"/>
              </w:rPr>
            </w:pPr>
            <w:r>
              <w:rPr>
                <w:rFonts w:ascii="Calibri" w:eastAsia="Times New Roman" w:hAnsi="Calibri" w:cs="Times New Roman"/>
                <w:color w:val="000000"/>
              </w:rPr>
              <w:t>N/A</w:t>
            </w:r>
          </w:p>
        </w:tc>
      </w:tr>
      <w:tr w:rsidR="008E22AD" w:rsidRPr="008E22AD" w14:paraId="02BFC4E9" w14:textId="77777777" w:rsidTr="008E22AD">
        <w:trPr>
          <w:trHeight w:val="300"/>
        </w:trPr>
        <w:tc>
          <w:tcPr>
            <w:tcW w:w="1326" w:type="dxa"/>
            <w:tcBorders>
              <w:top w:val="nil"/>
              <w:left w:val="single" w:sz="4" w:space="0" w:color="auto"/>
              <w:bottom w:val="single" w:sz="4" w:space="0" w:color="auto"/>
              <w:right w:val="single" w:sz="4" w:space="0" w:color="auto"/>
            </w:tcBorders>
            <w:shd w:val="clear" w:color="auto" w:fill="auto"/>
            <w:noWrap/>
            <w:vAlign w:val="bottom"/>
            <w:hideMark/>
          </w:tcPr>
          <w:p w14:paraId="44DFC32D" w14:textId="16CFDE82" w:rsidR="008E22AD" w:rsidRPr="008E22AD" w:rsidRDefault="008E22AD" w:rsidP="008E22AD">
            <w:pPr>
              <w:jc w:val="center"/>
              <w:rPr>
                <w:rFonts w:ascii="Calibri" w:eastAsia="Times New Roman" w:hAnsi="Calibri" w:cs="Times New Roman"/>
                <w:color w:val="000000"/>
              </w:rPr>
            </w:pPr>
            <w:r w:rsidRPr="008E22AD">
              <w:rPr>
                <w:rFonts w:ascii="Calibri" w:eastAsia="Times New Roman" w:hAnsi="Calibri" w:cs="Times New Roman"/>
                <w:color w:val="000000"/>
              </w:rPr>
              <w:t>Tee2</w:t>
            </w:r>
          </w:p>
        </w:tc>
        <w:tc>
          <w:tcPr>
            <w:tcW w:w="2198" w:type="dxa"/>
            <w:tcBorders>
              <w:top w:val="nil"/>
              <w:left w:val="nil"/>
              <w:bottom w:val="single" w:sz="4" w:space="0" w:color="auto"/>
              <w:right w:val="single" w:sz="4" w:space="0" w:color="auto"/>
            </w:tcBorders>
            <w:shd w:val="clear" w:color="auto" w:fill="auto"/>
            <w:noWrap/>
            <w:vAlign w:val="bottom"/>
            <w:hideMark/>
          </w:tcPr>
          <w:p w14:paraId="574F6FA3" w14:textId="77777777" w:rsidR="008E22AD" w:rsidRPr="008E22AD" w:rsidRDefault="008E22AD" w:rsidP="008E22AD">
            <w:pPr>
              <w:jc w:val="center"/>
              <w:rPr>
                <w:rFonts w:ascii="Calibri" w:eastAsia="Times New Roman" w:hAnsi="Calibri" w:cs="Times New Roman"/>
                <w:color w:val="000000"/>
              </w:rPr>
            </w:pPr>
            <w:r w:rsidRPr="008E22AD">
              <w:rPr>
                <w:rFonts w:ascii="Calibri" w:eastAsia="Times New Roman" w:hAnsi="Calibri" w:cs="Times New Roman"/>
                <w:color w:val="000000"/>
              </w:rPr>
              <w:t>1.85x1.85x1.85</w:t>
            </w:r>
          </w:p>
        </w:tc>
        <w:tc>
          <w:tcPr>
            <w:tcW w:w="1716" w:type="dxa"/>
            <w:tcBorders>
              <w:top w:val="nil"/>
              <w:left w:val="nil"/>
              <w:bottom w:val="single" w:sz="4" w:space="0" w:color="auto"/>
              <w:right w:val="single" w:sz="4" w:space="0" w:color="auto"/>
            </w:tcBorders>
            <w:shd w:val="clear" w:color="auto" w:fill="auto"/>
            <w:noWrap/>
            <w:vAlign w:val="bottom"/>
            <w:hideMark/>
          </w:tcPr>
          <w:p w14:paraId="1D7A9556" w14:textId="51A9F835" w:rsidR="008E22AD" w:rsidRPr="008E22AD" w:rsidRDefault="008E22AD" w:rsidP="008E22AD">
            <w:pPr>
              <w:jc w:val="center"/>
              <w:rPr>
                <w:rFonts w:ascii="Calibri" w:eastAsia="Times New Roman" w:hAnsi="Calibri" w:cs="Times New Roman"/>
                <w:color w:val="000000"/>
              </w:rPr>
            </w:pPr>
            <w:r>
              <w:rPr>
                <w:rFonts w:ascii="Calibri" w:eastAsia="Times New Roman" w:hAnsi="Calibri" w:cs="Times New Roman"/>
                <w:color w:val="000000"/>
              </w:rPr>
              <w:t>N/A</w:t>
            </w:r>
          </w:p>
        </w:tc>
      </w:tr>
      <w:tr w:rsidR="008E22AD" w:rsidRPr="008E22AD" w14:paraId="26CADD29" w14:textId="77777777" w:rsidTr="008E22AD">
        <w:trPr>
          <w:trHeight w:val="300"/>
        </w:trPr>
        <w:tc>
          <w:tcPr>
            <w:tcW w:w="1326" w:type="dxa"/>
            <w:tcBorders>
              <w:top w:val="nil"/>
              <w:left w:val="single" w:sz="4" w:space="0" w:color="auto"/>
              <w:bottom w:val="single" w:sz="4" w:space="0" w:color="auto"/>
              <w:right w:val="single" w:sz="4" w:space="0" w:color="auto"/>
            </w:tcBorders>
            <w:shd w:val="clear" w:color="auto" w:fill="auto"/>
            <w:noWrap/>
            <w:vAlign w:val="bottom"/>
            <w:hideMark/>
          </w:tcPr>
          <w:p w14:paraId="11F1C8C2" w14:textId="77777777" w:rsidR="008E22AD" w:rsidRPr="008E22AD" w:rsidRDefault="008E22AD" w:rsidP="008E22AD">
            <w:pPr>
              <w:jc w:val="center"/>
              <w:rPr>
                <w:rFonts w:ascii="Calibri" w:eastAsia="Times New Roman" w:hAnsi="Calibri" w:cs="Times New Roman"/>
                <w:color w:val="000000"/>
              </w:rPr>
            </w:pPr>
            <w:r w:rsidRPr="008E22AD">
              <w:rPr>
                <w:rFonts w:ascii="Calibri" w:eastAsia="Times New Roman" w:hAnsi="Calibri" w:cs="Times New Roman"/>
                <w:color w:val="000000"/>
              </w:rPr>
              <w:t>Tee3</w:t>
            </w:r>
          </w:p>
        </w:tc>
        <w:tc>
          <w:tcPr>
            <w:tcW w:w="2198" w:type="dxa"/>
            <w:tcBorders>
              <w:top w:val="nil"/>
              <w:left w:val="nil"/>
              <w:bottom w:val="single" w:sz="4" w:space="0" w:color="auto"/>
              <w:right w:val="single" w:sz="4" w:space="0" w:color="auto"/>
            </w:tcBorders>
            <w:shd w:val="clear" w:color="auto" w:fill="auto"/>
            <w:noWrap/>
            <w:vAlign w:val="bottom"/>
            <w:hideMark/>
          </w:tcPr>
          <w:p w14:paraId="03AF711B" w14:textId="77777777" w:rsidR="008E22AD" w:rsidRPr="008E22AD" w:rsidRDefault="008E22AD" w:rsidP="008E22AD">
            <w:pPr>
              <w:jc w:val="center"/>
              <w:rPr>
                <w:rFonts w:ascii="Calibri" w:eastAsia="Times New Roman" w:hAnsi="Calibri" w:cs="Times New Roman"/>
                <w:color w:val="000000"/>
              </w:rPr>
            </w:pPr>
            <w:r w:rsidRPr="008E22AD">
              <w:rPr>
                <w:rFonts w:ascii="Calibri" w:eastAsia="Times New Roman" w:hAnsi="Calibri" w:cs="Times New Roman"/>
                <w:color w:val="000000"/>
              </w:rPr>
              <w:t>1.85x1.85x1.85</w:t>
            </w:r>
          </w:p>
        </w:tc>
        <w:tc>
          <w:tcPr>
            <w:tcW w:w="1716" w:type="dxa"/>
            <w:tcBorders>
              <w:top w:val="nil"/>
              <w:left w:val="nil"/>
              <w:bottom w:val="single" w:sz="4" w:space="0" w:color="auto"/>
              <w:right w:val="single" w:sz="4" w:space="0" w:color="auto"/>
            </w:tcBorders>
            <w:shd w:val="clear" w:color="auto" w:fill="auto"/>
            <w:noWrap/>
            <w:vAlign w:val="bottom"/>
            <w:hideMark/>
          </w:tcPr>
          <w:p w14:paraId="7C92CCE1" w14:textId="51CF086A" w:rsidR="008E22AD" w:rsidRPr="008E22AD" w:rsidRDefault="008E22AD" w:rsidP="008E22AD">
            <w:pPr>
              <w:jc w:val="center"/>
              <w:rPr>
                <w:rFonts w:ascii="Calibri" w:eastAsia="Times New Roman" w:hAnsi="Calibri" w:cs="Times New Roman"/>
                <w:color w:val="000000"/>
              </w:rPr>
            </w:pPr>
            <w:r>
              <w:rPr>
                <w:rFonts w:ascii="Calibri" w:eastAsia="Times New Roman" w:hAnsi="Calibri" w:cs="Times New Roman"/>
                <w:color w:val="000000"/>
              </w:rPr>
              <w:t>N/A</w:t>
            </w:r>
          </w:p>
        </w:tc>
      </w:tr>
      <w:tr w:rsidR="008E22AD" w:rsidRPr="008E22AD" w14:paraId="2BB1683F" w14:textId="77777777" w:rsidTr="008E22AD">
        <w:trPr>
          <w:trHeight w:val="300"/>
        </w:trPr>
        <w:tc>
          <w:tcPr>
            <w:tcW w:w="1326" w:type="dxa"/>
            <w:tcBorders>
              <w:top w:val="nil"/>
              <w:left w:val="single" w:sz="4" w:space="0" w:color="auto"/>
              <w:bottom w:val="single" w:sz="4" w:space="0" w:color="auto"/>
              <w:right w:val="single" w:sz="4" w:space="0" w:color="auto"/>
            </w:tcBorders>
            <w:shd w:val="clear" w:color="auto" w:fill="auto"/>
            <w:noWrap/>
            <w:vAlign w:val="bottom"/>
            <w:hideMark/>
          </w:tcPr>
          <w:p w14:paraId="4F932677" w14:textId="77777777" w:rsidR="008E22AD" w:rsidRPr="008E22AD" w:rsidRDefault="008E22AD" w:rsidP="008E22AD">
            <w:pPr>
              <w:jc w:val="center"/>
              <w:rPr>
                <w:rFonts w:ascii="Calibri" w:eastAsia="Times New Roman" w:hAnsi="Calibri" w:cs="Times New Roman"/>
                <w:color w:val="000000"/>
              </w:rPr>
            </w:pPr>
            <w:r w:rsidRPr="008E22AD">
              <w:rPr>
                <w:rFonts w:ascii="Calibri" w:eastAsia="Times New Roman" w:hAnsi="Calibri" w:cs="Times New Roman"/>
                <w:color w:val="000000"/>
              </w:rPr>
              <w:t>Tee4</w:t>
            </w:r>
          </w:p>
        </w:tc>
        <w:tc>
          <w:tcPr>
            <w:tcW w:w="2198" w:type="dxa"/>
            <w:tcBorders>
              <w:top w:val="nil"/>
              <w:left w:val="nil"/>
              <w:bottom w:val="single" w:sz="4" w:space="0" w:color="auto"/>
              <w:right w:val="single" w:sz="4" w:space="0" w:color="auto"/>
            </w:tcBorders>
            <w:shd w:val="clear" w:color="auto" w:fill="auto"/>
            <w:noWrap/>
            <w:vAlign w:val="bottom"/>
            <w:hideMark/>
          </w:tcPr>
          <w:p w14:paraId="5B378263" w14:textId="77777777" w:rsidR="008E22AD" w:rsidRPr="008E22AD" w:rsidRDefault="008E22AD" w:rsidP="008E22AD">
            <w:pPr>
              <w:jc w:val="center"/>
              <w:rPr>
                <w:rFonts w:ascii="Calibri" w:eastAsia="Times New Roman" w:hAnsi="Calibri" w:cs="Times New Roman"/>
                <w:color w:val="000000"/>
              </w:rPr>
            </w:pPr>
            <w:r w:rsidRPr="008E22AD">
              <w:rPr>
                <w:rFonts w:ascii="Calibri" w:eastAsia="Times New Roman" w:hAnsi="Calibri" w:cs="Times New Roman"/>
                <w:color w:val="000000"/>
              </w:rPr>
              <w:t>1.85x1.85x1.85</w:t>
            </w:r>
          </w:p>
        </w:tc>
        <w:tc>
          <w:tcPr>
            <w:tcW w:w="1716" w:type="dxa"/>
            <w:tcBorders>
              <w:top w:val="nil"/>
              <w:left w:val="nil"/>
              <w:bottom w:val="single" w:sz="4" w:space="0" w:color="auto"/>
              <w:right w:val="single" w:sz="4" w:space="0" w:color="auto"/>
            </w:tcBorders>
            <w:shd w:val="clear" w:color="auto" w:fill="auto"/>
            <w:noWrap/>
            <w:vAlign w:val="bottom"/>
            <w:hideMark/>
          </w:tcPr>
          <w:p w14:paraId="7B920407" w14:textId="5C6DFFB1" w:rsidR="008E22AD" w:rsidRPr="008E22AD" w:rsidRDefault="008E22AD" w:rsidP="008E22AD">
            <w:pPr>
              <w:jc w:val="center"/>
              <w:rPr>
                <w:rFonts w:ascii="Calibri" w:eastAsia="Times New Roman" w:hAnsi="Calibri" w:cs="Times New Roman"/>
                <w:color w:val="000000"/>
              </w:rPr>
            </w:pPr>
            <w:r>
              <w:rPr>
                <w:rFonts w:ascii="Calibri" w:eastAsia="Times New Roman" w:hAnsi="Calibri" w:cs="Times New Roman"/>
                <w:color w:val="000000"/>
              </w:rPr>
              <w:t>N/A</w:t>
            </w:r>
          </w:p>
        </w:tc>
      </w:tr>
      <w:tr w:rsidR="008E22AD" w:rsidRPr="008E22AD" w14:paraId="1EF829F9" w14:textId="77777777" w:rsidTr="008E22AD">
        <w:trPr>
          <w:trHeight w:val="300"/>
        </w:trPr>
        <w:tc>
          <w:tcPr>
            <w:tcW w:w="1326" w:type="dxa"/>
            <w:tcBorders>
              <w:top w:val="nil"/>
              <w:left w:val="single" w:sz="4" w:space="0" w:color="auto"/>
              <w:bottom w:val="single" w:sz="4" w:space="0" w:color="auto"/>
              <w:right w:val="single" w:sz="4" w:space="0" w:color="auto"/>
            </w:tcBorders>
            <w:shd w:val="clear" w:color="auto" w:fill="auto"/>
            <w:noWrap/>
            <w:vAlign w:val="bottom"/>
            <w:hideMark/>
          </w:tcPr>
          <w:p w14:paraId="4FF8FB59" w14:textId="77777777" w:rsidR="008E22AD" w:rsidRPr="008E22AD" w:rsidRDefault="008E22AD" w:rsidP="008E22AD">
            <w:pPr>
              <w:jc w:val="center"/>
              <w:rPr>
                <w:rFonts w:ascii="Calibri" w:eastAsia="Times New Roman" w:hAnsi="Calibri" w:cs="Times New Roman"/>
                <w:color w:val="000000"/>
              </w:rPr>
            </w:pPr>
            <w:r w:rsidRPr="008E22AD">
              <w:rPr>
                <w:rFonts w:ascii="Calibri" w:eastAsia="Times New Roman" w:hAnsi="Calibri" w:cs="Times New Roman"/>
                <w:color w:val="000000"/>
              </w:rPr>
              <w:t>Tapper1</w:t>
            </w:r>
          </w:p>
        </w:tc>
        <w:tc>
          <w:tcPr>
            <w:tcW w:w="2198" w:type="dxa"/>
            <w:tcBorders>
              <w:top w:val="nil"/>
              <w:left w:val="nil"/>
              <w:bottom w:val="single" w:sz="4" w:space="0" w:color="auto"/>
              <w:right w:val="single" w:sz="4" w:space="0" w:color="auto"/>
            </w:tcBorders>
            <w:shd w:val="clear" w:color="auto" w:fill="auto"/>
            <w:noWrap/>
            <w:vAlign w:val="bottom"/>
            <w:hideMark/>
          </w:tcPr>
          <w:p w14:paraId="1DCF6398" w14:textId="77777777" w:rsidR="008E22AD" w:rsidRPr="008E22AD" w:rsidRDefault="008E22AD" w:rsidP="008E22AD">
            <w:pPr>
              <w:jc w:val="center"/>
              <w:rPr>
                <w:rFonts w:ascii="Calibri" w:eastAsia="Times New Roman" w:hAnsi="Calibri" w:cs="Times New Roman"/>
                <w:color w:val="000000"/>
              </w:rPr>
            </w:pPr>
            <w:r w:rsidRPr="008E22AD">
              <w:rPr>
                <w:rFonts w:ascii="Calibri" w:eastAsia="Times New Roman" w:hAnsi="Calibri" w:cs="Times New Roman"/>
                <w:color w:val="000000"/>
              </w:rPr>
              <w:t>w1=1.85 w2=0.4</w:t>
            </w:r>
          </w:p>
        </w:tc>
        <w:tc>
          <w:tcPr>
            <w:tcW w:w="1716" w:type="dxa"/>
            <w:tcBorders>
              <w:top w:val="nil"/>
              <w:left w:val="nil"/>
              <w:bottom w:val="single" w:sz="4" w:space="0" w:color="auto"/>
              <w:right w:val="single" w:sz="4" w:space="0" w:color="auto"/>
            </w:tcBorders>
            <w:shd w:val="clear" w:color="auto" w:fill="auto"/>
            <w:noWrap/>
            <w:vAlign w:val="bottom"/>
            <w:hideMark/>
          </w:tcPr>
          <w:p w14:paraId="382C8507" w14:textId="77777777" w:rsidR="008E22AD" w:rsidRPr="008E22AD" w:rsidRDefault="008E22AD" w:rsidP="008E22AD">
            <w:pPr>
              <w:jc w:val="center"/>
              <w:rPr>
                <w:rFonts w:ascii="Calibri" w:eastAsia="Times New Roman" w:hAnsi="Calibri" w:cs="Times New Roman"/>
                <w:color w:val="000000"/>
              </w:rPr>
            </w:pPr>
            <w:r w:rsidRPr="008E22AD">
              <w:rPr>
                <w:rFonts w:ascii="Calibri" w:eastAsia="Times New Roman" w:hAnsi="Calibri" w:cs="Times New Roman"/>
                <w:color w:val="000000"/>
              </w:rPr>
              <w:t>2</w:t>
            </w:r>
          </w:p>
        </w:tc>
      </w:tr>
      <w:tr w:rsidR="008E22AD" w:rsidRPr="008E22AD" w14:paraId="720B5CA7" w14:textId="77777777" w:rsidTr="008E22AD">
        <w:trPr>
          <w:trHeight w:val="300"/>
        </w:trPr>
        <w:tc>
          <w:tcPr>
            <w:tcW w:w="1326" w:type="dxa"/>
            <w:tcBorders>
              <w:top w:val="nil"/>
              <w:left w:val="single" w:sz="4" w:space="0" w:color="auto"/>
              <w:bottom w:val="single" w:sz="4" w:space="0" w:color="auto"/>
              <w:right w:val="single" w:sz="4" w:space="0" w:color="auto"/>
            </w:tcBorders>
            <w:shd w:val="clear" w:color="auto" w:fill="auto"/>
            <w:noWrap/>
            <w:vAlign w:val="bottom"/>
            <w:hideMark/>
          </w:tcPr>
          <w:p w14:paraId="316EF36D" w14:textId="77777777" w:rsidR="008E22AD" w:rsidRPr="008E22AD" w:rsidRDefault="008E22AD" w:rsidP="008E22AD">
            <w:pPr>
              <w:jc w:val="center"/>
              <w:rPr>
                <w:rFonts w:ascii="Calibri" w:eastAsia="Times New Roman" w:hAnsi="Calibri" w:cs="Times New Roman"/>
                <w:color w:val="000000"/>
              </w:rPr>
            </w:pPr>
            <w:r w:rsidRPr="008E22AD">
              <w:rPr>
                <w:rFonts w:ascii="Calibri" w:eastAsia="Times New Roman" w:hAnsi="Calibri" w:cs="Times New Roman"/>
                <w:color w:val="000000"/>
              </w:rPr>
              <w:t>Tapper2</w:t>
            </w:r>
          </w:p>
        </w:tc>
        <w:tc>
          <w:tcPr>
            <w:tcW w:w="2198" w:type="dxa"/>
            <w:tcBorders>
              <w:top w:val="nil"/>
              <w:left w:val="nil"/>
              <w:bottom w:val="single" w:sz="4" w:space="0" w:color="auto"/>
              <w:right w:val="single" w:sz="4" w:space="0" w:color="auto"/>
            </w:tcBorders>
            <w:shd w:val="clear" w:color="auto" w:fill="auto"/>
            <w:noWrap/>
            <w:vAlign w:val="bottom"/>
            <w:hideMark/>
          </w:tcPr>
          <w:p w14:paraId="087D5865" w14:textId="77777777" w:rsidR="008E22AD" w:rsidRPr="008E22AD" w:rsidRDefault="008E22AD" w:rsidP="008E22AD">
            <w:pPr>
              <w:jc w:val="center"/>
              <w:rPr>
                <w:rFonts w:ascii="Calibri" w:eastAsia="Times New Roman" w:hAnsi="Calibri" w:cs="Times New Roman"/>
                <w:color w:val="000000"/>
              </w:rPr>
            </w:pPr>
            <w:r w:rsidRPr="008E22AD">
              <w:rPr>
                <w:rFonts w:ascii="Calibri" w:eastAsia="Times New Roman" w:hAnsi="Calibri" w:cs="Times New Roman"/>
                <w:color w:val="000000"/>
              </w:rPr>
              <w:t>w1=1.85 w2=0.4</w:t>
            </w:r>
          </w:p>
        </w:tc>
        <w:tc>
          <w:tcPr>
            <w:tcW w:w="1716" w:type="dxa"/>
            <w:tcBorders>
              <w:top w:val="nil"/>
              <w:left w:val="nil"/>
              <w:bottom w:val="single" w:sz="4" w:space="0" w:color="auto"/>
              <w:right w:val="single" w:sz="4" w:space="0" w:color="auto"/>
            </w:tcBorders>
            <w:shd w:val="clear" w:color="auto" w:fill="auto"/>
            <w:noWrap/>
            <w:vAlign w:val="bottom"/>
            <w:hideMark/>
          </w:tcPr>
          <w:p w14:paraId="4BB4CC38" w14:textId="77777777" w:rsidR="008E22AD" w:rsidRPr="008E22AD" w:rsidRDefault="008E22AD" w:rsidP="008E22AD">
            <w:pPr>
              <w:jc w:val="center"/>
              <w:rPr>
                <w:rFonts w:ascii="Calibri" w:eastAsia="Times New Roman" w:hAnsi="Calibri" w:cs="Times New Roman"/>
                <w:color w:val="000000"/>
              </w:rPr>
            </w:pPr>
            <w:r w:rsidRPr="008E22AD">
              <w:rPr>
                <w:rFonts w:ascii="Calibri" w:eastAsia="Times New Roman" w:hAnsi="Calibri" w:cs="Times New Roman"/>
                <w:color w:val="000000"/>
              </w:rPr>
              <w:t>2</w:t>
            </w:r>
          </w:p>
        </w:tc>
      </w:tr>
    </w:tbl>
    <w:p w14:paraId="0E05E347" w14:textId="77777777" w:rsidR="008E22AD" w:rsidRPr="008E22AD" w:rsidRDefault="008E22AD" w:rsidP="001C13E3">
      <w:pPr>
        <w:pStyle w:val="NormalWeb"/>
        <w:contextualSpacing/>
        <w:rPr>
          <w:rFonts w:ascii="Times New Roman" w:hAnsi="Times New Roman"/>
          <w:sz w:val="24"/>
          <w:szCs w:val="24"/>
        </w:rPr>
      </w:pPr>
    </w:p>
    <w:p w14:paraId="21B26B11" w14:textId="713E802A" w:rsidR="00C01134" w:rsidRPr="00C01134" w:rsidRDefault="00C01134" w:rsidP="00382425">
      <w:pPr>
        <w:rPr>
          <w:sz w:val="28"/>
          <w:szCs w:val="28"/>
        </w:rPr>
      </w:pPr>
      <w:r w:rsidRPr="00C01134">
        <w:rPr>
          <w:sz w:val="28"/>
          <w:szCs w:val="28"/>
        </w:rPr>
        <w:t xml:space="preserve"> </w:t>
      </w:r>
    </w:p>
    <w:sectPr w:rsidR="00C01134" w:rsidRPr="00C01134" w:rsidSect="002E140D">
      <w:headerReference w:type="default" r:id="rId20"/>
      <w:footerReference w:type="even" r:id="rId21"/>
      <w:footerReference w:type="default" r:id="rId22"/>
      <w:pgSz w:w="12240" w:h="15840"/>
      <w:pgMar w:top="1152" w:right="1800" w:bottom="1152"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9914512" w14:textId="77777777" w:rsidR="002D05E6" w:rsidRDefault="002D05E6" w:rsidP="008900D2">
      <w:r>
        <w:separator/>
      </w:r>
    </w:p>
  </w:endnote>
  <w:endnote w:type="continuationSeparator" w:id="0">
    <w:p w14:paraId="50F5F0F4" w14:textId="77777777" w:rsidR="002D05E6" w:rsidRDefault="002D05E6" w:rsidP="008900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20005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TimesNewRomanPS">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ECC856" w14:textId="77777777" w:rsidR="002D05E6" w:rsidRDefault="002D05E6" w:rsidP="004A26C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26828AB" w14:textId="77777777" w:rsidR="002D05E6" w:rsidRDefault="002D05E6" w:rsidP="004A26CF">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4E01C6" w14:textId="77777777" w:rsidR="002D05E6" w:rsidRDefault="002D05E6" w:rsidP="004A26C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C39E8">
      <w:rPr>
        <w:rStyle w:val="PageNumber"/>
        <w:noProof/>
      </w:rPr>
      <w:t>1</w:t>
    </w:r>
    <w:r>
      <w:rPr>
        <w:rStyle w:val="PageNumber"/>
      </w:rPr>
      <w:fldChar w:fldCharType="end"/>
    </w:r>
  </w:p>
  <w:p w14:paraId="7D63B61A" w14:textId="1E955802" w:rsidR="002D05E6" w:rsidRDefault="002D05E6" w:rsidP="004A26CF">
    <w:pPr>
      <w:pStyle w:val="Footer"/>
      <w:ind w:right="360"/>
    </w:pPr>
    <w:r>
      <w:t>2.4 GHz Low Noise Amplifier</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EFDEA09" w14:textId="77777777" w:rsidR="002D05E6" w:rsidRDefault="002D05E6" w:rsidP="008900D2">
      <w:r>
        <w:separator/>
      </w:r>
    </w:p>
  </w:footnote>
  <w:footnote w:type="continuationSeparator" w:id="0">
    <w:p w14:paraId="1E938632" w14:textId="77777777" w:rsidR="002D05E6" w:rsidRDefault="002D05E6" w:rsidP="008900D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E98663" w14:textId="169A84B3" w:rsidR="002D05E6" w:rsidRDefault="002D05E6">
    <w:pPr>
      <w:pStyle w:val="Header"/>
    </w:pPr>
    <w:r>
      <w:t>Carlos Ma</w:t>
    </w:r>
    <w:r w:rsidR="005C39E8">
      <w:t>riscal</w:t>
    </w:r>
    <w:r w:rsidR="005C39E8">
      <w:tab/>
      <w:t xml:space="preserve">Cameron Tribe </w:t>
    </w:r>
    <w:r w:rsidR="005C39E8">
      <w:tab/>
      <w:t>Raymond Schmelzer</w:t>
    </w:r>
  </w:p>
  <w:p w14:paraId="01D54947" w14:textId="578F165E" w:rsidR="002D05E6" w:rsidRDefault="002D05E6">
    <w:pPr>
      <w:pStyle w:val="Header"/>
    </w:pPr>
    <w:r>
      <w:t>ECE 532 Spring 2016</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422951"/>
    <w:multiLevelType w:val="hybridMultilevel"/>
    <w:tmpl w:val="627204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9E533A1"/>
    <w:multiLevelType w:val="hybridMultilevel"/>
    <w:tmpl w:val="BF9C5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SystemFonts/>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900D2"/>
    <w:rsid w:val="0001252A"/>
    <w:rsid w:val="000327A4"/>
    <w:rsid w:val="00052316"/>
    <w:rsid w:val="000A252E"/>
    <w:rsid w:val="000B2851"/>
    <w:rsid w:val="000C03AB"/>
    <w:rsid w:val="000E4284"/>
    <w:rsid w:val="0016337F"/>
    <w:rsid w:val="00190870"/>
    <w:rsid w:val="001A5ABA"/>
    <w:rsid w:val="001C13E3"/>
    <w:rsid w:val="00265AE5"/>
    <w:rsid w:val="002772DC"/>
    <w:rsid w:val="002913EC"/>
    <w:rsid w:val="00294374"/>
    <w:rsid w:val="002D05E6"/>
    <w:rsid w:val="002E140D"/>
    <w:rsid w:val="00343285"/>
    <w:rsid w:val="003541A3"/>
    <w:rsid w:val="00373D63"/>
    <w:rsid w:val="00377AA2"/>
    <w:rsid w:val="00382425"/>
    <w:rsid w:val="00390ED7"/>
    <w:rsid w:val="003A71F8"/>
    <w:rsid w:val="003E325A"/>
    <w:rsid w:val="0041632D"/>
    <w:rsid w:val="0045704B"/>
    <w:rsid w:val="00484E8D"/>
    <w:rsid w:val="004A26CF"/>
    <w:rsid w:val="00502DA2"/>
    <w:rsid w:val="00526DF2"/>
    <w:rsid w:val="00567270"/>
    <w:rsid w:val="005947E9"/>
    <w:rsid w:val="005A1DAD"/>
    <w:rsid w:val="005B24CB"/>
    <w:rsid w:val="005C39E8"/>
    <w:rsid w:val="005C6CC3"/>
    <w:rsid w:val="005E209C"/>
    <w:rsid w:val="00612CA0"/>
    <w:rsid w:val="00681D15"/>
    <w:rsid w:val="006A2327"/>
    <w:rsid w:val="006D1995"/>
    <w:rsid w:val="006D482F"/>
    <w:rsid w:val="006F7077"/>
    <w:rsid w:val="007030DE"/>
    <w:rsid w:val="00756B09"/>
    <w:rsid w:val="0077267F"/>
    <w:rsid w:val="0079267A"/>
    <w:rsid w:val="007C6AF1"/>
    <w:rsid w:val="007E79ED"/>
    <w:rsid w:val="0083778F"/>
    <w:rsid w:val="00841228"/>
    <w:rsid w:val="00841F4A"/>
    <w:rsid w:val="00886610"/>
    <w:rsid w:val="008900D2"/>
    <w:rsid w:val="008C6499"/>
    <w:rsid w:val="008E22AD"/>
    <w:rsid w:val="008E698B"/>
    <w:rsid w:val="008E6EDF"/>
    <w:rsid w:val="008E7B2D"/>
    <w:rsid w:val="008F5A08"/>
    <w:rsid w:val="00952123"/>
    <w:rsid w:val="00957E89"/>
    <w:rsid w:val="009F5E63"/>
    <w:rsid w:val="00A64E7F"/>
    <w:rsid w:val="00A86448"/>
    <w:rsid w:val="00A94D40"/>
    <w:rsid w:val="00AA1CCF"/>
    <w:rsid w:val="00AA7EFA"/>
    <w:rsid w:val="00AD0877"/>
    <w:rsid w:val="00B241DE"/>
    <w:rsid w:val="00B37A92"/>
    <w:rsid w:val="00BF00B4"/>
    <w:rsid w:val="00C01134"/>
    <w:rsid w:val="00C446EE"/>
    <w:rsid w:val="00C5439C"/>
    <w:rsid w:val="00C91DCC"/>
    <w:rsid w:val="00CA587A"/>
    <w:rsid w:val="00D97104"/>
    <w:rsid w:val="00D97BE8"/>
    <w:rsid w:val="00DE560B"/>
    <w:rsid w:val="00DF198B"/>
    <w:rsid w:val="00DF5AC8"/>
    <w:rsid w:val="00E832AE"/>
    <w:rsid w:val="00E87FD9"/>
    <w:rsid w:val="00E900BF"/>
    <w:rsid w:val="00EB701B"/>
    <w:rsid w:val="00EF119E"/>
    <w:rsid w:val="00FD2BFE"/>
    <w:rsid w:val="00FF5722"/>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44FB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947E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947E9"/>
    <w:rPr>
      <w:rFonts w:ascii="Lucida Grande" w:hAnsi="Lucida Grande" w:cs="Lucida Grande"/>
      <w:sz w:val="18"/>
      <w:szCs w:val="18"/>
    </w:rPr>
  </w:style>
  <w:style w:type="paragraph" w:styleId="Header">
    <w:name w:val="header"/>
    <w:basedOn w:val="Normal"/>
    <w:link w:val="HeaderChar"/>
    <w:uiPriority w:val="99"/>
    <w:unhideWhenUsed/>
    <w:rsid w:val="008900D2"/>
    <w:pPr>
      <w:tabs>
        <w:tab w:val="center" w:pos="4320"/>
        <w:tab w:val="right" w:pos="8640"/>
      </w:tabs>
    </w:pPr>
  </w:style>
  <w:style w:type="character" w:customStyle="1" w:styleId="HeaderChar">
    <w:name w:val="Header Char"/>
    <w:basedOn w:val="DefaultParagraphFont"/>
    <w:link w:val="Header"/>
    <w:uiPriority w:val="99"/>
    <w:rsid w:val="008900D2"/>
  </w:style>
  <w:style w:type="paragraph" w:styleId="Footer">
    <w:name w:val="footer"/>
    <w:basedOn w:val="Normal"/>
    <w:link w:val="FooterChar"/>
    <w:uiPriority w:val="99"/>
    <w:unhideWhenUsed/>
    <w:rsid w:val="008900D2"/>
    <w:pPr>
      <w:tabs>
        <w:tab w:val="center" w:pos="4320"/>
        <w:tab w:val="right" w:pos="8640"/>
      </w:tabs>
    </w:pPr>
  </w:style>
  <w:style w:type="character" w:customStyle="1" w:styleId="FooterChar">
    <w:name w:val="Footer Char"/>
    <w:basedOn w:val="DefaultParagraphFont"/>
    <w:link w:val="Footer"/>
    <w:uiPriority w:val="99"/>
    <w:rsid w:val="008900D2"/>
  </w:style>
  <w:style w:type="paragraph" w:styleId="ListParagraph">
    <w:name w:val="List Paragraph"/>
    <w:basedOn w:val="Normal"/>
    <w:uiPriority w:val="34"/>
    <w:qFormat/>
    <w:rsid w:val="008900D2"/>
    <w:pPr>
      <w:ind w:left="720"/>
      <w:contextualSpacing/>
    </w:pPr>
  </w:style>
  <w:style w:type="paragraph" w:styleId="Caption">
    <w:name w:val="caption"/>
    <w:basedOn w:val="Normal"/>
    <w:next w:val="Normal"/>
    <w:uiPriority w:val="35"/>
    <w:unhideWhenUsed/>
    <w:qFormat/>
    <w:rsid w:val="008900D2"/>
    <w:pPr>
      <w:spacing w:after="200"/>
    </w:pPr>
    <w:rPr>
      <w:b/>
      <w:bCs/>
      <w:color w:val="4F81BD" w:themeColor="accent1"/>
      <w:sz w:val="18"/>
      <w:szCs w:val="18"/>
    </w:rPr>
  </w:style>
  <w:style w:type="table" w:styleId="TableGrid">
    <w:name w:val="Table Grid"/>
    <w:basedOn w:val="TableNormal"/>
    <w:uiPriority w:val="59"/>
    <w:rsid w:val="00C5439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4A26CF"/>
  </w:style>
  <w:style w:type="paragraph" w:styleId="NormalWeb">
    <w:name w:val="Normal (Web)"/>
    <w:basedOn w:val="Normal"/>
    <w:uiPriority w:val="99"/>
    <w:semiHidden/>
    <w:unhideWhenUsed/>
    <w:rsid w:val="001C13E3"/>
    <w:pPr>
      <w:spacing w:before="100" w:beforeAutospacing="1" w:after="100" w:afterAutospacing="1"/>
    </w:pPr>
    <w:rPr>
      <w:rFonts w:ascii="Times" w:hAnsi="Times" w:cs="Times New Roman"/>
      <w:sz w:val="20"/>
      <w:szCs w:val="20"/>
    </w:rPr>
  </w:style>
  <w:style w:type="character" w:styleId="PlaceholderText">
    <w:name w:val="Placeholder Text"/>
    <w:basedOn w:val="DefaultParagraphFont"/>
    <w:uiPriority w:val="99"/>
    <w:semiHidden/>
    <w:rsid w:val="00390ED7"/>
    <w:rPr>
      <w:color w:val="808080"/>
    </w:rPr>
  </w:style>
  <w:style w:type="paragraph" w:customStyle="1" w:styleId="Default">
    <w:name w:val="Default"/>
    <w:rsid w:val="002D05E6"/>
    <w:pPr>
      <w:widowControl w:val="0"/>
      <w:autoSpaceDE w:val="0"/>
      <w:autoSpaceDN w:val="0"/>
      <w:adjustRightInd w:val="0"/>
    </w:pPr>
    <w:rPr>
      <w:rFonts w:ascii="Calibri" w:hAnsi="Calibri" w:cs="Calibri"/>
      <w:color w:val="00000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947E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947E9"/>
    <w:rPr>
      <w:rFonts w:ascii="Lucida Grande" w:hAnsi="Lucida Grande" w:cs="Lucida Grande"/>
      <w:sz w:val="18"/>
      <w:szCs w:val="18"/>
    </w:rPr>
  </w:style>
  <w:style w:type="paragraph" w:styleId="Header">
    <w:name w:val="header"/>
    <w:basedOn w:val="Normal"/>
    <w:link w:val="HeaderChar"/>
    <w:uiPriority w:val="99"/>
    <w:unhideWhenUsed/>
    <w:rsid w:val="008900D2"/>
    <w:pPr>
      <w:tabs>
        <w:tab w:val="center" w:pos="4320"/>
        <w:tab w:val="right" w:pos="8640"/>
      </w:tabs>
    </w:pPr>
  </w:style>
  <w:style w:type="character" w:customStyle="1" w:styleId="HeaderChar">
    <w:name w:val="Header Char"/>
    <w:basedOn w:val="DefaultParagraphFont"/>
    <w:link w:val="Header"/>
    <w:uiPriority w:val="99"/>
    <w:rsid w:val="008900D2"/>
  </w:style>
  <w:style w:type="paragraph" w:styleId="Footer">
    <w:name w:val="footer"/>
    <w:basedOn w:val="Normal"/>
    <w:link w:val="FooterChar"/>
    <w:uiPriority w:val="99"/>
    <w:unhideWhenUsed/>
    <w:rsid w:val="008900D2"/>
    <w:pPr>
      <w:tabs>
        <w:tab w:val="center" w:pos="4320"/>
        <w:tab w:val="right" w:pos="8640"/>
      </w:tabs>
    </w:pPr>
  </w:style>
  <w:style w:type="character" w:customStyle="1" w:styleId="FooterChar">
    <w:name w:val="Footer Char"/>
    <w:basedOn w:val="DefaultParagraphFont"/>
    <w:link w:val="Footer"/>
    <w:uiPriority w:val="99"/>
    <w:rsid w:val="008900D2"/>
  </w:style>
  <w:style w:type="paragraph" w:styleId="ListParagraph">
    <w:name w:val="List Paragraph"/>
    <w:basedOn w:val="Normal"/>
    <w:uiPriority w:val="34"/>
    <w:qFormat/>
    <w:rsid w:val="008900D2"/>
    <w:pPr>
      <w:ind w:left="720"/>
      <w:contextualSpacing/>
    </w:pPr>
  </w:style>
  <w:style w:type="paragraph" w:styleId="Caption">
    <w:name w:val="caption"/>
    <w:basedOn w:val="Normal"/>
    <w:next w:val="Normal"/>
    <w:uiPriority w:val="35"/>
    <w:unhideWhenUsed/>
    <w:qFormat/>
    <w:rsid w:val="008900D2"/>
    <w:pPr>
      <w:spacing w:after="200"/>
    </w:pPr>
    <w:rPr>
      <w:b/>
      <w:bCs/>
      <w:color w:val="4F81BD" w:themeColor="accent1"/>
      <w:sz w:val="18"/>
      <w:szCs w:val="18"/>
    </w:rPr>
  </w:style>
  <w:style w:type="table" w:styleId="TableGrid">
    <w:name w:val="Table Grid"/>
    <w:basedOn w:val="TableNormal"/>
    <w:uiPriority w:val="59"/>
    <w:rsid w:val="00C5439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4A26CF"/>
  </w:style>
  <w:style w:type="paragraph" w:styleId="NormalWeb">
    <w:name w:val="Normal (Web)"/>
    <w:basedOn w:val="Normal"/>
    <w:uiPriority w:val="99"/>
    <w:semiHidden/>
    <w:unhideWhenUsed/>
    <w:rsid w:val="001C13E3"/>
    <w:pPr>
      <w:spacing w:before="100" w:beforeAutospacing="1" w:after="100" w:afterAutospacing="1"/>
    </w:pPr>
    <w:rPr>
      <w:rFonts w:ascii="Times" w:hAnsi="Times" w:cs="Times New Roman"/>
      <w:sz w:val="20"/>
      <w:szCs w:val="20"/>
    </w:rPr>
  </w:style>
  <w:style w:type="character" w:styleId="PlaceholderText">
    <w:name w:val="Placeholder Text"/>
    <w:basedOn w:val="DefaultParagraphFont"/>
    <w:uiPriority w:val="99"/>
    <w:semiHidden/>
    <w:rsid w:val="00390ED7"/>
    <w:rPr>
      <w:color w:val="808080"/>
    </w:rPr>
  </w:style>
  <w:style w:type="paragraph" w:customStyle="1" w:styleId="Default">
    <w:name w:val="Default"/>
    <w:rsid w:val="002D05E6"/>
    <w:pPr>
      <w:widowControl w:val="0"/>
      <w:autoSpaceDE w:val="0"/>
      <w:autoSpaceDN w:val="0"/>
      <w:adjustRightInd w:val="0"/>
    </w:pPr>
    <w:rPr>
      <w:rFonts w:ascii="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509145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header" Target="header1.xml"/><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223</TotalTime>
  <Pages>8</Pages>
  <Words>858</Words>
  <Characters>4892</Characters>
  <Application>Microsoft Macintosh Word</Application>
  <DocSecurity>0</DocSecurity>
  <Lines>40</Lines>
  <Paragraphs>11</Paragraphs>
  <ScaleCrop>false</ScaleCrop>
  <Company/>
  <LinksUpToDate>false</LinksUpToDate>
  <CharactersWithSpaces>5739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mariscal</dc:creator>
  <cp:keywords/>
  <dc:description/>
  <cp:lastModifiedBy>Carlos  Mariscal</cp:lastModifiedBy>
  <cp:revision>10</cp:revision>
  <cp:lastPrinted>2015-03-13T01:20:00Z</cp:lastPrinted>
  <dcterms:created xsi:type="dcterms:W3CDTF">2016-04-27T04:45:00Z</dcterms:created>
  <dcterms:modified xsi:type="dcterms:W3CDTF">2016-05-06T20:45:00Z</dcterms:modified>
</cp:coreProperties>
</file>